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360" w:lineRule="auto"/>
        <w:jc w:val="center"/>
        <w:textAlignment w:val="baseline"/>
        <w:rPr>
          <w:rFonts w:ascii="Microsoft JhengHei"/>
          <w:b/>
          <w:i w:val="0"/>
          <w:caps w:val="0"/>
          <w:spacing w:val="0"/>
          <w:w w:val="100"/>
          <w:sz w:val="36"/>
        </w:rPr>
      </w:pPr>
      <w:r>
        <w:rPr>
          <w:rFonts w:hint="eastAsia" w:ascii="Microsoft JhengHei"/>
          <w:b/>
          <w:i w:val="0"/>
          <w:caps w:val="0"/>
          <w:spacing w:val="0"/>
          <w:w w:val="100"/>
          <w:sz w:val="36"/>
        </w:rPr>
        <w:t>上海交银信息数据有限公司合肥分公司</w:t>
      </w:r>
    </w:p>
    <w:p>
      <w:pPr>
        <w:snapToGrid/>
        <w:spacing w:before="0" w:beforeAutospacing="0" w:after="0" w:afterAutospacing="0" w:line="360" w:lineRule="auto"/>
        <w:jc w:val="center"/>
        <w:textAlignment w:val="baseline"/>
        <w:rPr>
          <w:rFonts w:hint="eastAsia" w:ascii="Microsoft JhengHei" w:eastAsia="宋体"/>
          <w:b/>
          <w:i w:val="0"/>
          <w:caps w:val="0"/>
          <w:spacing w:val="0"/>
          <w:w w:val="100"/>
          <w:sz w:val="36"/>
          <w:lang w:val="en-US" w:eastAsia="zh-CN"/>
        </w:rPr>
      </w:pPr>
      <w:r>
        <w:rPr>
          <w:rFonts w:hint="eastAsia" w:ascii="Microsoft JhengHei"/>
          <w:b/>
          <w:i w:val="0"/>
          <w:caps w:val="0"/>
          <w:spacing w:val="0"/>
          <w:w w:val="100"/>
          <w:sz w:val="36"/>
        </w:rPr>
        <w:t>招聘</w:t>
      </w:r>
      <w:r>
        <w:rPr>
          <w:rFonts w:hint="eastAsia" w:ascii="Microsoft JhengHei"/>
          <w:b/>
          <w:i w:val="0"/>
          <w:caps w:val="0"/>
          <w:spacing w:val="0"/>
          <w:w w:val="100"/>
          <w:sz w:val="36"/>
          <w:lang w:eastAsia="zh-CN"/>
        </w:rPr>
        <w:t>启事</w:t>
      </w:r>
    </w:p>
    <w:p>
      <w:pPr>
        <w:pStyle w:val="7"/>
        <w:shd w:val="clear" w:color="auto" w:fill="FFFFFF"/>
        <w:snapToGrid/>
        <w:spacing w:before="0" w:beforeAutospacing="0" w:after="0" w:afterAutospacing="0" w:line="360" w:lineRule="auto"/>
        <w:ind w:firstLine="640" w:firstLineChars="200"/>
        <w:textAlignment w:val="baseline"/>
        <w:rPr>
          <w:rFonts w:hint="eastAsia"/>
          <w:b w:val="0"/>
          <w:i w:val="0"/>
          <w:caps w:val="0"/>
          <w:spacing w:val="0"/>
          <w:w w:val="100"/>
          <w:sz w:val="32"/>
          <w:szCs w:val="32"/>
          <w:lang w:val="zh-CN" w:bidi="zh-CN"/>
        </w:rPr>
      </w:pPr>
      <w:r>
        <w:rPr>
          <w:rFonts w:hint="eastAsia"/>
          <w:b w:val="0"/>
          <w:i w:val="0"/>
          <w:caps w:val="0"/>
          <w:spacing w:val="0"/>
          <w:w w:val="100"/>
          <w:sz w:val="32"/>
          <w:szCs w:val="32"/>
          <w:lang w:val="zh-CN" w:bidi="zh-CN"/>
        </w:rPr>
        <w:t>上海交银信息数据有限公司合肥分公司</w:t>
      </w:r>
      <w:r>
        <w:rPr>
          <w:rFonts w:ascii="宋体" w:hAnsi="宋体" w:eastAsia="宋体" w:cs="宋体"/>
          <w:b w:val="0"/>
          <w:i w:val="0"/>
          <w:caps w:val="0"/>
          <w:spacing w:val="0"/>
          <w:w w:val="100"/>
          <w:sz w:val="32"/>
          <w:szCs w:val="32"/>
          <w:lang w:val="zh-CN" w:bidi="zh-CN"/>
        </w:rPr>
        <w:t>（以下简称“</w:t>
      </w:r>
      <w:r>
        <w:rPr>
          <w:rFonts w:hint="eastAsia"/>
          <w:b w:val="0"/>
          <w:i w:val="0"/>
          <w:caps w:val="0"/>
          <w:spacing w:val="0"/>
          <w:w w:val="100"/>
          <w:sz w:val="32"/>
          <w:szCs w:val="32"/>
          <w:lang w:val="zh-CN" w:bidi="zh-CN"/>
        </w:rPr>
        <w:t>交银信息合肥分公司</w:t>
      </w:r>
      <w:r>
        <w:rPr>
          <w:rFonts w:ascii="宋体" w:hAnsi="宋体" w:eastAsia="宋体" w:cs="宋体"/>
          <w:b w:val="0"/>
          <w:i w:val="0"/>
          <w:caps w:val="0"/>
          <w:spacing w:val="0"/>
          <w:w w:val="100"/>
          <w:sz w:val="32"/>
          <w:szCs w:val="32"/>
          <w:lang w:val="zh-CN" w:bidi="zh-CN"/>
        </w:rPr>
        <w:t>”）</w:t>
      </w:r>
      <w:r>
        <w:rPr>
          <w:rFonts w:hint="eastAsia"/>
          <w:b w:val="0"/>
          <w:i w:val="0"/>
          <w:caps w:val="0"/>
          <w:spacing w:val="0"/>
          <w:w w:val="100"/>
          <w:sz w:val="32"/>
          <w:szCs w:val="32"/>
          <w:lang w:val="zh-CN" w:bidi="zh-CN"/>
        </w:rPr>
        <w:t>隶属</w:t>
      </w:r>
      <w:r>
        <w:rPr>
          <w:rFonts w:ascii="宋体" w:hAnsi="宋体" w:eastAsia="宋体" w:cs="宋体"/>
          <w:b w:val="0"/>
          <w:i w:val="0"/>
          <w:caps w:val="0"/>
          <w:spacing w:val="0"/>
          <w:w w:val="100"/>
          <w:sz w:val="32"/>
          <w:szCs w:val="32"/>
          <w:lang w:val="zh-CN" w:bidi="zh-CN"/>
        </w:rPr>
        <w:t>于</w:t>
      </w:r>
      <w:r>
        <w:rPr>
          <w:rFonts w:hint="eastAsia"/>
          <w:b w:val="0"/>
          <w:i w:val="0"/>
          <w:caps w:val="0"/>
          <w:spacing w:val="0"/>
          <w:w w:val="100"/>
          <w:sz w:val="32"/>
          <w:szCs w:val="32"/>
          <w:lang w:val="zh-CN" w:bidi="zh-CN"/>
        </w:rPr>
        <w:t>交银集团。承接交通银行储蓄卡客服、信用卡客服、信用卡催收、流程银行四大业务板块的人事和运营工作。</w:t>
      </w:r>
    </w:p>
    <w:p>
      <w:pPr>
        <w:pStyle w:val="7"/>
        <w:shd w:val="clear" w:color="auto" w:fill="FFFFFF"/>
        <w:snapToGrid/>
        <w:spacing w:before="0" w:beforeAutospacing="0" w:after="0" w:afterAutospacing="0" w:line="360" w:lineRule="auto"/>
        <w:ind w:firstLine="640" w:firstLineChars="200"/>
        <w:textAlignment w:val="baseline"/>
        <w:rPr>
          <w:rFonts w:hint="eastAsia"/>
          <w:b w:val="0"/>
          <w:i w:val="0"/>
          <w:caps w:val="0"/>
          <w:spacing w:val="0"/>
          <w:w w:val="100"/>
          <w:sz w:val="32"/>
        </w:rPr>
      </w:pPr>
      <w:r>
        <w:rPr>
          <w:rFonts w:hint="eastAsia" w:ascii="宋体" w:hAnsi="宋体" w:eastAsia="宋体" w:cs="宋体"/>
          <w:b w:val="0"/>
          <w:i w:val="0"/>
          <w:caps w:val="0"/>
          <w:spacing w:val="0"/>
          <w:w w:val="100"/>
          <w:sz w:val="32"/>
          <w:szCs w:val="32"/>
          <w:lang w:val="zh-CN" w:eastAsia="zh-CN" w:bidi="zh-CN"/>
        </w:rPr>
        <w:t>实习协议及劳动合同统一和上海</w:t>
      </w:r>
      <w:r>
        <w:rPr>
          <w:rFonts w:hint="eastAsia"/>
          <w:b w:val="0"/>
          <w:i w:val="0"/>
          <w:caps w:val="0"/>
          <w:spacing w:val="0"/>
          <w:w w:val="100"/>
          <w:sz w:val="32"/>
        </w:rPr>
        <w:t>交银信息数据有限公司合肥分公司签订，上班地点在交通银行合肥金融服务中心（合肥市包河区西藏路</w:t>
      </w:r>
      <w:r>
        <w:rPr>
          <w:rFonts w:hint="eastAsia"/>
          <w:b w:val="0"/>
          <w:i w:val="0"/>
          <w:caps w:val="0"/>
          <w:spacing w:val="0"/>
          <w:w w:val="100"/>
          <w:sz w:val="32"/>
          <w:lang w:val="en-US"/>
        </w:rPr>
        <w:t>658号</w:t>
      </w:r>
      <w:r>
        <w:rPr>
          <w:rFonts w:hint="eastAsia"/>
          <w:b w:val="0"/>
          <w:i w:val="0"/>
          <w:caps w:val="0"/>
          <w:spacing w:val="0"/>
          <w:w w:val="100"/>
          <w:sz w:val="32"/>
        </w:rPr>
        <w:t>），具体介绍如下:</w:t>
      </w:r>
    </w:p>
    <w:p>
      <w:pPr>
        <w:pStyle w:val="3"/>
        <w:numPr>
          <w:ilvl w:val="0"/>
          <w:numId w:val="1"/>
        </w:numPr>
        <w:snapToGrid/>
        <w:spacing w:before="0" w:beforeAutospacing="0" w:after="0" w:afterAutospacing="0" w:line="360" w:lineRule="auto"/>
        <w:ind w:firstLine="643" w:firstLineChars="200"/>
        <w:textAlignment w:val="baseline"/>
        <w:rPr>
          <w:rFonts w:hint="eastAsia"/>
        </w:rPr>
      </w:pPr>
      <w:r>
        <w:rPr>
          <w:rFonts w:hint="eastAsia" w:ascii="宋体" w:hAnsi="宋体" w:eastAsia="宋体" w:cs="宋体"/>
          <w:b/>
          <w:sz w:val="32"/>
          <w:szCs w:val="28"/>
          <w:lang w:val="zh-CN" w:eastAsia="zh-CN" w:bidi="zh-CN"/>
        </w:rPr>
        <w:t>岗位</w:t>
      </w:r>
      <w:r>
        <w:rPr>
          <w:rFonts w:hint="eastAsia" w:ascii="黑体" w:hAnsi="黑体" w:eastAsia="黑体" w:cs="黑体"/>
          <w:b w:val="0"/>
          <w:i w:val="0"/>
          <w:caps w:val="0"/>
          <w:spacing w:val="0"/>
          <w:w w:val="100"/>
          <w:sz w:val="32"/>
          <w:lang w:eastAsia="zh-CN"/>
        </w:rPr>
        <w:t>介绍</w:t>
      </w:r>
    </w:p>
    <w:p>
      <w:pPr>
        <w:ind w:firstLine="643" w:firstLineChars="200"/>
        <w:rPr>
          <w:rFonts w:hint="eastAsia"/>
        </w:rPr>
      </w:pPr>
      <w:r>
        <w:rPr>
          <w:rFonts w:hint="eastAsia"/>
          <w:b/>
          <w:sz w:val="32"/>
          <w:szCs w:val="28"/>
          <w:lang w:eastAsia="zh-CN"/>
        </w:rPr>
        <w:t>（一）</w:t>
      </w:r>
      <w:r>
        <w:rPr>
          <w:rFonts w:hint="eastAsia"/>
          <w:b/>
          <w:sz w:val="32"/>
          <w:szCs w:val="28"/>
        </w:rPr>
        <w:t>接听客服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岗位职责：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接听交行全国客户来电，解答客户用卡疑问（如查询余额、账单、挂失、交易记录等）。</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rPr>
      </w:pPr>
      <w:r>
        <w:rPr>
          <w:rFonts w:hint="eastAsia"/>
          <w:b/>
          <w:sz w:val="32"/>
          <w:szCs w:val="28"/>
          <w:lang w:eastAsia="zh-CN"/>
        </w:rPr>
        <w:t>（二）</w:t>
      </w:r>
      <w:r>
        <w:rPr>
          <w:rFonts w:hint="eastAsia"/>
          <w:b/>
          <w:sz w:val="32"/>
          <w:szCs w:val="28"/>
        </w:rPr>
        <w:t>数据录入（业务操作）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岗位职责：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1、主要负责处理银行后台单据、凭证、票据审核等后台业务</w:t>
      </w:r>
      <w:r>
        <w:rPr>
          <w:rFonts w:hint="eastAsia" w:cs="宋体"/>
          <w:b w:val="0"/>
          <w:i w:val="0"/>
          <w:caps w:val="0"/>
          <w:spacing w:val="0"/>
          <w:w w:val="100"/>
          <w:sz w:val="32"/>
          <w:szCs w:val="32"/>
          <w:lang w:val="zh-CN" w:eastAsia="zh-CN" w:bidi="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2、网上交易信息核实</w:t>
      </w:r>
      <w:r>
        <w:rPr>
          <w:rFonts w:hint="eastAsia" w:cs="宋体"/>
          <w:b w:val="0"/>
          <w:i w:val="0"/>
          <w:caps w:val="0"/>
          <w:spacing w:val="0"/>
          <w:w w:val="100"/>
          <w:sz w:val="32"/>
          <w:szCs w:val="32"/>
          <w:lang w:val="zh-CN" w:eastAsia="zh-CN" w:bidi="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3、票据业务提出提回及相关反洗钱工作。</w:t>
      </w:r>
    </w:p>
    <w:p>
      <w:pPr>
        <w:pStyle w:val="3"/>
        <w:numPr>
          <w:ilvl w:val="0"/>
          <w:numId w:val="0"/>
        </w:numPr>
        <w:snapToGrid/>
        <w:spacing w:before="0" w:beforeAutospacing="0" w:after="0" w:afterAutospacing="0" w:line="360" w:lineRule="auto"/>
        <w:ind w:firstLine="643" w:firstLineChars="200"/>
        <w:textAlignment w:val="baseline"/>
        <w:rPr>
          <w:rFonts w:hint="eastAsia"/>
        </w:rPr>
      </w:pPr>
      <w:r>
        <w:rPr>
          <w:rFonts w:hint="eastAsia"/>
          <w:b/>
          <w:sz w:val="32"/>
          <w:szCs w:val="28"/>
          <w:lang w:eastAsia="zh-CN"/>
        </w:rPr>
        <w:t>（三）</w:t>
      </w:r>
      <w:r>
        <w:rPr>
          <w:rFonts w:hint="eastAsia"/>
          <w:b/>
          <w:sz w:val="32"/>
          <w:szCs w:val="28"/>
        </w:rPr>
        <w:t>卡外呼</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岗位职责：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1、负责交通银行信用卡未激活卡片的激活</w:t>
      </w:r>
      <w:r>
        <w:rPr>
          <w:rFonts w:hint="eastAsia" w:cs="宋体"/>
          <w:b w:val="0"/>
          <w:i w:val="0"/>
          <w:caps w:val="0"/>
          <w:spacing w:val="0"/>
          <w:w w:val="100"/>
          <w:sz w:val="32"/>
          <w:szCs w:val="32"/>
          <w:lang w:val="zh-CN" w:eastAsia="zh-CN" w:bidi="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2、负责睡眠卡片的促活；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i w:val="0"/>
          <w:caps w:val="0"/>
          <w:spacing w:val="0"/>
          <w:w w:val="100"/>
          <w:sz w:val="32"/>
          <w:szCs w:val="32"/>
          <w:lang w:val="zh-CN" w:eastAsia="zh-CN" w:bidi="zh-CN"/>
        </w:rPr>
      </w:pPr>
      <w:r>
        <w:rPr>
          <w:rFonts w:hint="eastAsia" w:ascii="宋体" w:hAnsi="宋体" w:eastAsia="宋体" w:cs="宋体"/>
          <w:b w:val="0"/>
          <w:i w:val="0"/>
          <w:caps w:val="0"/>
          <w:spacing w:val="0"/>
          <w:w w:val="100"/>
          <w:sz w:val="32"/>
          <w:szCs w:val="32"/>
          <w:lang w:val="zh-CN" w:eastAsia="zh-CN" w:bidi="zh-CN"/>
        </w:rPr>
        <w:t>3、负责客户卡片预留信息的修改，包括但不限于地址修改等。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b w:val="0"/>
          <w:i w:val="0"/>
          <w:caps w:val="0"/>
          <w:spacing w:val="0"/>
          <w:w w:val="100"/>
          <w:sz w:val="32"/>
        </w:rPr>
      </w:pPr>
      <w:r>
        <w:rPr>
          <w:rFonts w:hint="eastAsia" w:ascii="黑体" w:hAnsi="黑体" w:eastAsia="黑体" w:cs="黑体"/>
          <w:b w:val="0"/>
          <w:i w:val="0"/>
          <w:caps w:val="0"/>
          <w:spacing w:val="0"/>
          <w:w w:val="100"/>
          <w:sz w:val="32"/>
          <w:szCs w:val="32"/>
          <w:lang w:val="zh-CN" w:eastAsia="zh-CN" w:bidi="zh-CN"/>
        </w:rPr>
        <w:t>二</w:t>
      </w:r>
      <w:r>
        <w:rPr>
          <w:rFonts w:hint="eastAsia" w:ascii="黑体" w:hAnsi="黑体" w:eastAsia="黑体" w:cs="黑体"/>
          <w:b w:val="0"/>
          <w:i w:val="0"/>
          <w:caps w:val="0"/>
          <w:spacing w:val="0"/>
          <w:w w:val="100"/>
          <w:sz w:val="32"/>
          <w:szCs w:val="32"/>
          <w:lang w:val="en-US" w:eastAsia="zh-CN" w:bidi="zh-CN"/>
        </w:rPr>
        <w:t xml:space="preserve">. </w:t>
      </w:r>
      <w:r>
        <w:rPr>
          <w:rFonts w:hint="eastAsia" w:ascii="黑体" w:hAnsi="黑体" w:eastAsia="黑体" w:cs="黑体"/>
          <w:b w:val="0"/>
          <w:i w:val="0"/>
          <w:caps w:val="0"/>
          <w:spacing w:val="0"/>
          <w:w w:val="100"/>
          <w:sz w:val="32"/>
          <w:szCs w:val="32"/>
          <w:lang w:val="zh-CN" w:eastAsia="zh-CN" w:bidi="zh-CN"/>
        </w:rPr>
        <w:t>招聘</w:t>
      </w:r>
      <w:r>
        <w:rPr>
          <w:rFonts w:hint="eastAsia" w:ascii="黑体" w:hAnsi="黑体" w:eastAsia="黑体" w:cs="黑体"/>
          <w:b w:val="0"/>
          <w:i w:val="0"/>
          <w:caps w:val="0"/>
          <w:spacing w:val="0"/>
          <w:w w:val="100"/>
          <w:sz w:val="32"/>
        </w:rPr>
        <w:t>条件</w:t>
      </w:r>
    </w:p>
    <w:p>
      <w:pPr>
        <w:pStyle w:val="3"/>
        <w:snapToGrid/>
        <w:spacing w:before="0" w:beforeAutospacing="0" w:after="0" w:afterAutospacing="0" w:line="360" w:lineRule="auto"/>
        <w:ind w:left="0" w:leftChars="0" w:firstLine="640" w:firstLineChars="200"/>
        <w:textAlignment w:val="baseline"/>
        <w:rPr>
          <w:rFonts w:ascii="宋体" w:hAnsi="宋体" w:eastAsia="宋体" w:cs="宋体"/>
          <w:b w:val="0"/>
          <w:i w:val="0"/>
          <w:caps w:val="0"/>
          <w:spacing w:val="0"/>
          <w:w w:val="100"/>
          <w:sz w:val="32"/>
        </w:rPr>
      </w:pPr>
      <w:r>
        <w:rPr>
          <w:rFonts w:hint="eastAsia"/>
          <w:b w:val="0"/>
          <w:i w:val="0"/>
          <w:caps w:val="0"/>
          <w:spacing w:val="0"/>
          <w:w w:val="100"/>
          <w:sz w:val="32"/>
          <w:lang w:val="en-US"/>
        </w:rPr>
        <w:t>（一）2021年</w:t>
      </w:r>
      <w:r>
        <w:rPr>
          <w:rFonts w:hint="eastAsia"/>
          <w:b w:val="0"/>
          <w:i w:val="0"/>
          <w:caps w:val="0"/>
          <w:spacing w:val="0"/>
          <w:w w:val="100"/>
          <w:sz w:val="32"/>
          <w:lang w:val="en-US" w:eastAsia="zh-CN"/>
        </w:rPr>
        <w:t>或者2022年</w:t>
      </w:r>
      <w:r>
        <w:rPr>
          <w:rFonts w:hint="eastAsia"/>
          <w:b w:val="0"/>
          <w:i w:val="0"/>
          <w:caps w:val="0"/>
          <w:spacing w:val="0"/>
          <w:w w:val="100"/>
          <w:sz w:val="32"/>
          <w:lang w:val="en-US"/>
        </w:rPr>
        <w:t>取得毕业证的</w:t>
      </w:r>
      <w:r>
        <w:rPr>
          <w:rFonts w:hint="eastAsia"/>
          <w:b w:val="0"/>
          <w:i w:val="0"/>
          <w:caps w:val="0"/>
          <w:spacing w:val="0"/>
          <w:w w:val="100"/>
          <w:sz w:val="32"/>
          <w:lang w:val="en-US" w:eastAsia="zh-CN"/>
        </w:rPr>
        <w:t>大中专学生、历届毕业生</w:t>
      </w:r>
      <w:r>
        <w:rPr>
          <w:rFonts w:hint="eastAsia"/>
          <w:b w:val="0"/>
          <w:i w:val="0"/>
          <w:caps w:val="0"/>
          <w:spacing w:val="0"/>
          <w:w w:val="100"/>
          <w:sz w:val="32"/>
        </w:rPr>
        <w:t>。</w:t>
      </w:r>
    </w:p>
    <w:p>
      <w:pPr>
        <w:pStyle w:val="3"/>
        <w:snapToGrid/>
        <w:spacing w:before="117" w:beforeAutospacing="0" w:after="0" w:afterAutospacing="0" w:line="360" w:lineRule="auto"/>
        <w:ind w:left="0" w:leftChars="0" w:firstLine="640" w:firstLineChars="200"/>
        <w:textAlignment w:val="baseline"/>
        <w:rPr>
          <w:rFonts w:ascii="宋体" w:hAnsi="宋体" w:eastAsia="宋体" w:cs="宋体"/>
          <w:b w:val="0"/>
          <w:i w:val="0"/>
          <w:caps w:val="0"/>
          <w:spacing w:val="-2"/>
          <w:w w:val="100"/>
          <w:sz w:val="32"/>
        </w:rPr>
      </w:pPr>
      <w:r>
        <w:rPr>
          <w:rFonts w:hint="eastAsia"/>
          <w:b w:val="0"/>
          <w:i w:val="0"/>
          <w:caps w:val="0"/>
          <w:spacing w:val="0"/>
          <w:w w:val="100"/>
          <w:sz w:val="32"/>
          <w:lang w:val="en-US"/>
        </w:rPr>
        <w:t>（</w:t>
      </w:r>
      <w:r>
        <w:rPr>
          <w:rFonts w:hint="eastAsia"/>
          <w:b w:val="0"/>
          <w:i w:val="0"/>
          <w:caps w:val="0"/>
          <w:spacing w:val="0"/>
          <w:w w:val="100"/>
          <w:sz w:val="32"/>
          <w:lang w:val="en-US" w:eastAsia="zh-CN"/>
        </w:rPr>
        <w:t>二</w:t>
      </w:r>
      <w:r>
        <w:rPr>
          <w:rFonts w:hint="eastAsia"/>
          <w:b w:val="0"/>
          <w:i w:val="0"/>
          <w:caps w:val="0"/>
          <w:spacing w:val="0"/>
          <w:w w:val="100"/>
          <w:sz w:val="32"/>
          <w:lang w:val="en-US"/>
        </w:rPr>
        <w:t>）</w:t>
      </w:r>
      <w:r>
        <w:rPr>
          <w:rFonts w:ascii="宋体" w:hAnsi="宋体" w:eastAsia="宋体" w:cs="宋体"/>
          <w:b w:val="0"/>
          <w:i w:val="0"/>
          <w:caps w:val="0"/>
          <w:spacing w:val="0"/>
          <w:w w:val="100"/>
          <w:sz w:val="32"/>
        </w:rPr>
        <w:t>普通话较为标准</w:t>
      </w:r>
      <w:r>
        <w:rPr>
          <w:rFonts w:ascii="宋体" w:hAnsi="宋体" w:eastAsia="宋体" w:cs="宋体"/>
          <w:b w:val="0"/>
          <w:i w:val="0"/>
          <w:caps w:val="0"/>
          <w:spacing w:val="-1"/>
          <w:w w:val="100"/>
          <w:sz w:val="32"/>
        </w:rPr>
        <w:t>，</w:t>
      </w:r>
      <w:r>
        <w:rPr>
          <w:rFonts w:hint="eastAsia"/>
          <w:b w:val="0"/>
          <w:i w:val="0"/>
          <w:caps w:val="0"/>
          <w:spacing w:val="-1"/>
          <w:w w:val="100"/>
          <w:sz w:val="32"/>
        </w:rPr>
        <w:t>表达流畅，</w:t>
      </w:r>
      <w:r>
        <w:rPr>
          <w:rFonts w:ascii="宋体" w:hAnsi="宋体" w:eastAsia="宋体" w:cs="宋体"/>
          <w:b w:val="0"/>
          <w:i w:val="0"/>
          <w:caps w:val="0"/>
          <w:spacing w:val="0"/>
          <w:w w:val="100"/>
          <w:sz w:val="32"/>
        </w:rPr>
        <w:t>有奉献精神和服务意识</w:t>
      </w:r>
      <w:r>
        <w:rPr>
          <w:rFonts w:hint="eastAsia"/>
          <w:b w:val="0"/>
          <w:i w:val="0"/>
          <w:caps w:val="0"/>
          <w:spacing w:val="0"/>
          <w:w w:val="100"/>
          <w:sz w:val="32"/>
        </w:rPr>
        <w:t>，</w:t>
      </w:r>
      <w:r>
        <w:rPr>
          <w:rFonts w:ascii="宋体" w:hAnsi="宋体" w:eastAsia="宋体" w:cs="宋体"/>
          <w:b w:val="0"/>
          <w:i w:val="0"/>
          <w:caps w:val="0"/>
          <w:spacing w:val="-1"/>
          <w:w w:val="100"/>
          <w:sz w:val="32"/>
        </w:rPr>
        <w:t>有</w:t>
      </w:r>
      <w:r>
        <w:rPr>
          <w:rFonts w:hint="eastAsia"/>
          <w:b w:val="0"/>
          <w:i w:val="0"/>
          <w:caps w:val="0"/>
          <w:spacing w:val="-1"/>
          <w:w w:val="100"/>
          <w:sz w:val="32"/>
        </w:rPr>
        <w:t>特长</w:t>
      </w:r>
      <w:r>
        <w:rPr>
          <w:rFonts w:ascii="宋体" w:hAnsi="宋体" w:eastAsia="宋体" w:cs="宋体"/>
          <w:b w:val="0"/>
          <w:i w:val="0"/>
          <w:caps w:val="0"/>
          <w:spacing w:val="-1"/>
          <w:w w:val="100"/>
          <w:sz w:val="32"/>
        </w:rPr>
        <w:t>者可优先录取(如:唱歌、舞蹈、</w:t>
      </w:r>
      <w:r>
        <w:rPr>
          <w:rFonts w:hint="eastAsia"/>
          <w:b w:val="0"/>
          <w:i w:val="0"/>
          <w:caps w:val="0"/>
          <w:spacing w:val="-1"/>
          <w:w w:val="100"/>
          <w:sz w:val="32"/>
        </w:rPr>
        <w:t>乐器、</w:t>
      </w:r>
      <w:r>
        <w:rPr>
          <w:rFonts w:ascii="宋体" w:hAnsi="宋体" w:eastAsia="宋体" w:cs="宋体"/>
          <w:b w:val="0"/>
          <w:i w:val="0"/>
          <w:caps w:val="0"/>
          <w:spacing w:val="-1"/>
          <w:w w:val="100"/>
          <w:sz w:val="32"/>
        </w:rPr>
        <w:t>体育、</w:t>
      </w:r>
      <w:r>
        <w:rPr>
          <w:rFonts w:hint="eastAsia"/>
          <w:b w:val="0"/>
          <w:i w:val="0"/>
          <w:caps w:val="0"/>
          <w:spacing w:val="-1"/>
          <w:w w:val="100"/>
          <w:sz w:val="32"/>
        </w:rPr>
        <w:t>主持、演讲、朗诵、</w:t>
      </w:r>
      <w:r>
        <w:rPr>
          <w:rFonts w:ascii="宋体" w:hAnsi="宋体" w:eastAsia="宋体" w:cs="宋体"/>
          <w:b w:val="0"/>
          <w:i w:val="0"/>
          <w:caps w:val="0"/>
          <w:spacing w:val="-2"/>
          <w:w w:val="100"/>
          <w:sz w:val="32"/>
        </w:rPr>
        <w:t>视频剪辑</w:t>
      </w:r>
      <w:r>
        <w:rPr>
          <w:rFonts w:hint="eastAsia"/>
          <w:b w:val="0"/>
          <w:i w:val="0"/>
          <w:caps w:val="0"/>
          <w:spacing w:val="-2"/>
          <w:w w:val="100"/>
          <w:sz w:val="32"/>
        </w:rPr>
        <w:t>等</w:t>
      </w:r>
      <w:r>
        <w:rPr>
          <w:rFonts w:ascii="宋体" w:hAnsi="宋体" w:eastAsia="宋体" w:cs="宋体"/>
          <w:b w:val="0"/>
          <w:i w:val="0"/>
          <w:caps w:val="0"/>
          <w:spacing w:val="-2"/>
          <w:w w:val="100"/>
          <w:sz w:val="32"/>
        </w:rPr>
        <w:t>)。</w:t>
      </w:r>
    </w:p>
    <w:p>
      <w:pPr>
        <w:pStyle w:val="3"/>
        <w:snapToGrid/>
        <w:spacing w:before="0" w:beforeAutospacing="0" w:after="0" w:afterAutospacing="0" w:line="360" w:lineRule="auto"/>
        <w:ind w:left="0" w:leftChars="0" w:firstLine="640" w:firstLineChars="200"/>
        <w:textAlignment w:val="baseline"/>
        <w:rPr>
          <w:rFonts w:ascii="黑体" w:hAnsi="黑体" w:eastAsia="黑体" w:cs="黑体"/>
          <w:b w:val="0"/>
          <w:i w:val="0"/>
          <w:caps w:val="0"/>
          <w:spacing w:val="0"/>
          <w:w w:val="100"/>
          <w:sz w:val="32"/>
        </w:rPr>
      </w:pPr>
      <w:r>
        <w:rPr>
          <w:rFonts w:hint="eastAsia" w:ascii="黑体" w:hAnsi="黑体" w:eastAsia="黑体" w:cs="黑体"/>
          <w:b w:val="0"/>
          <w:i w:val="0"/>
          <w:caps w:val="0"/>
          <w:spacing w:val="0"/>
          <w:w w:val="100"/>
          <w:sz w:val="32"/>
          <w:lang w:eastAsia="zh-CN"/>
        </w:rPr>
        <w:t>三</w:t>
      </w:r>
      <w:r>
        <w:rPr>
          <w:rFonts w:hint="eastAsia" w:ascii="黑体" w:hAnsi="黑体" w:eastAsia="黑体" w:cs="黑体"/>
          <w:b w:val="0"/>
          <w:i w:val="0"/>
          <w:caps w:val="0"/>
          <w:spacing w:val="0"/>
          <w:w w:val="100"/>
          <w:sz w:val="32"/>
        </w:rPr>
        <w:t>．工作时间与薪酬待遇</w:t>
      </w:r>
    </w:p>
    <w:p>
      <w:pPr>
        <w:pStyle w:val="3"/>
        <w:snapToGrid/>
        <w:spacing w:before="0" w:beforeAutospacing="0" w:after="0" w:afterAutospacing="0" w:line="360" w:lineRule="auto"/>
        <w:ind w:left="0" w:firstLine="640" w:firstLineChars="200"/>
        <w:textAlignment w:val="baseline"/>
        <w:rPr>
          <w:rFonts w:hint="eastAsia"/>
          <w:b w:val="0"/>
          <w:i w:val="0"/>
          <w:caps w:val="0"/>
          <w:spacing w:val="0"/>
          <w:w w:val="100"/>
          <w:sz w:val="32"/>
          <w:lang w:val="en-US" w:eastAsia="zh-CN"/>
        </w:rPr>
      </w:pPr>
      <w:r>
        <w:rPr>
          <w:rFonts w:hint="eastAsia"/>
          <w:b w:val="0"/>
          <w:i w:val="0"/>
          <w:caps w:val="0"/>
          <w:spacing w:val="0"/>
          <w:w w:val="100"/>
          <w:sz w:val="32"/>
          <w:lang w:val="en-US" w:eastAsia="zh-CN"/>
        </w:rPr>
        <w:t>公司福利待遇优厚，</w:t>
      </w:r>
      <w:r>
        <w:rPr>
          <w:rFonts w:hint="eastAsia"/>
          <w:b w:val="0"/>
          <w:i w:val="0"/>
          <w:caps w:val="0"/>
          <w:spacing w:val="0"/>
          <w:w w:val="100"/>
          <w:sz w:val="32"/>
        </w:rPr>
        <w:t>做五休二</w:t>
      </w:r>
      <w:r>
        <w:rPr>
          <w:rFonts w:hint="eastAsia"/>
          <w:b w:val="0"/>
          <w:i w:val="0"/>
          <w:caps w:val="0"/>
          <w:spacing w:val="0"/>
          <w:w w:val="100"/>
          <w:sz w:val="32"/>
          <w:lang w:eastAsia="zh-CN"/>
        </w:rPr>
        <w:t>。除底薪和绩效以外，另享有</w:t>
      </w:r>
      <w:r>
        <w:rPr>
          <w:rFonts w:hint="eastAsia"/>
          <w:b w:val="0"/>
          <w:i w:val="0"/>
          <w:caps w:val="0"/>
          <w:spacing w:val="0"/>
          <w:w w:val="100"/>
          <w:sz w:val="32"/>
          <w:lang w:val="en-US" w:eastAsia="zh-CN"/>
        </w:rPr>
        <w:t>各项</w:t>
      </w:r>
      <w:r>
        <w:rPr>
          <w:rFonts w:hint="eastAsia"/>
          <w:b w:val="0"/>
          <w:i w:val="0"/>
          <w:caps w:val="0"/>
          <w:spacing w:val="0"/>
          <w:w w:val="100"/>
          <w:sz w:val="32"/>
        </w:rPr>
        <w:t>节假日福利、交通补贴、通讯补贴、</w:t>
      </w:r>
      <w:r>
        <w:rPr>
          <w:rFonts w:hint="eastAsia"/>
          <w:b w:val="0"/>
          <w:i w:val="0"/>
          <w:caps w:val="0"/>
          <w:spacing w:val="0"/>
          <w:w w:val="100"/>
          <w:sz w:val="32"/>
          <w:lang w:eastAsia="zh-CN"/>
        </w:rPr>
        <w:t>服务季、忠诚奖、一次性激励、补充医疗保险、竞赛奖励、工会福利</w:t>
      </w:r>
      <w:r>
        <w:rPr>
          <w:rFonts w:hint="eastAsia"/>
          <w:b w:val="0"/>
          <w:i w:val="0"/>
          <w:caps w:val="0"/>
          <w:spacing w:val="0"/>
          <w:w w:val="100"/>
          <w:sz w:val="32"/>
        </w:rPr>
        <w:t>等众多福利。</w:t>
      </w:r>
    </w:p>
    <w:p>
      <w:pPr>
        <w:pStyle w:val="3"/>
        <w:snapToGrid/>
        <w:spacing w:before="117" w:beforeAutospacing="0" w:after="0" w:afterAutospacing="0" w:line="360" w:lineRule="auto"/>
        <w:ind w:left="0" w:firstLine="640" w:firstLineChars="200"/>
        <w:textAlignment w:val="baseline"/>
        <w:rPr>
          <w:rFonts w:hint="eastAsia"/>
          <w:b w:val="0"/>
          <w:i w:val="0"/>
          <w:caps w:val="0"/>
          <w:spacing w:val="0"/>
          <w:w w:val="100"/>
          <w:sz w:val="32"/>
          <w:lang w:val="en-US"/>
        </w:rPr>
      </w:pPr>
      <w:r>
        <w:rPr>
          <w:rFonts w:hint="eastAsia"/>
          <w:b w:val="0"/>
          <w:i w:val="0"/>
          <w:caps w:val="0"/>
          <w:spacing w:val="0"/>
          <w:w w:val="100"/>
          <w:sz w:val="32"/>
          <w:lang w:val="en-US" w:eastAsia="zh-CN"/>
        </w:rPr>
        <w:t>实习生</w:t>
      </w:r>
      <w:r>
        <w:rPr>
          <w:rFonts w:hint="eastAsia"/>
          <w:b w:val="0"/>
          <w:i w:val="0"/>
          <w:caps w:val="0"/>
          <w:spacing w:val="0"/>
          <w:w w:val="100"/>
          <w:sz w:val="32"/>
          <w:lang w:val="en-US"/>
        </w:rPr>
        <w:t>提供</w:t>
      </w:r>
      <w:r>
        <w:rPr>
          <w:rFonts w:hint="eastAsia"/>
          <w:b w:val="0"/>
          <w:i w:val="0"/>
          <w:caps w:val="0"/>
          <w:spacing w:val="0"/>
          <w:w w:val="100"/>
          <w:sz w:val="32"/>
          <w:lang w:val="en-US" w:eastAsia="zh-CN"/>
        </w:rPr>
        <w:t>免费食宿</w:t>
      </w:r>
      <w:r>
        <w:rPr>
          <w:rFonts w:hint="eastAsia"/>
          <w:b w:val="0"/>
          <w:i w:val="0"/>
          <w:caps w:val="0"/>
          <w:spacing w:val="0"/>
          <w:w w:val="100"/>
          <w:sz w:val="32"/>
          <w:lang w:val="en-US"/>
        </w:rPr>
        <w:t>，实习时间计入司龄，实习结束后可选择签订正式劳动合同留在单位继续工作。</w:t>
      </w:r>
    </w:p>
    <w:p>
      <w:pPr>
        <w:pStyle w:val="3"/>
        <w:snapToGrid/>
        <w:spacing w:before="117" w:beforeAutospacing="0" w:after="0" w:afterAutospacing="0" w:line="360" w:lineRule="auto"/>
        <w:ind w:left="0" w:firstLine="640" w:firstLineChars="200"/>
        <w:textAlignment w:val="baseline"/>
        <w:rPr>
          <w:rFonts w:ascii="宋体" w:hAnsi="宋体" w:eastAsia="宋体" w:cs="宋体"/>
          <w:b w:val="0"/>
          <w:i w:val="0"/>
          <w:caps w:val="0"/>
          <w:spacing w:val="0"/>
          <w:w w:val="100"/>
          <w:sz w:val="32"/>
        </w:rPr>
      </w:pPr>
      <w:r>
        <w:rPr>
          <w:rFonts w:hint="eastAsia"/>
          <w:b w:val="0"/>
          <w:i w:val="0"/>
          <w:caps w:val="0"/>
          <w:spacing w:val="0"/>
          <w:w w:val="100"/>
          <w:sz w:val="32"/>
        </w:rPr>
        <w:t>毕业后的实习生根据司龄和工作表现，均</w:t>
      </w:r>
      <w:r>
        <w:rPr>
          <w:rFonts w:ascii="宋体" w:hAnsi="宋体" w:eastAsia="宋体" w:cs="宋体"/>
          <w:b w:val="0"/>
          <w:i w:val="0"/>
          <w:caps w:val="0"/>
          <w:spacing w:val="0"/>
          <w:w w:val="100"/>
          <w:sz w:val="32"/>
        </w:rPr>
        <w:t>可参加</w:t>
      </w:r>
      <w:r>
        <w:rPr>
          <w:rFonts w:hint="eastAsia"/>
          <w:b w:val="0"/>
          <w:i w:val="0"/>
          <w:caps w:val="0"/>
          <w:spacing w:val="0"/>
          <w:w w:val="100"/>
          <w:sz w:val="32"/>
          <w:lang w:eastAsia="zh-CN"/>
        </w:rPr>
        <w:t>中心管理及职能</w:t>
      </w:r>
      <w:r>
        <w:rPr>
          <w:rFonts w:hint="eastAsia"/>
          <w:b w:val="0"/>
          <w:i w:val="0"/>
          <w:caps w:val="0"/>
          <w:spacing w:val="0"/>
          <w:w w:val="100"/>
          <w:sz w:val="32"/>
        </w:rPr>
        <w:t>岗位竞聘：</w:t>
      </w:r>
      <w:r>
        <w:rPr>
          <w:rFonts w:ascii="宋体" w:hAnsi="宋体" w:eastAsia="宋体" w:cs="宋体"/>
          <w:b w:val="0"/>
          <w:i w:val="0"/>
          <w:caps w:val="0"/>
          <w:spacing w:val="0"/>
          <w:w w:val="100"/>
          <w:sz w:val="32"/>
        </w:rPr>
        <w:t>如质检、</w:t>
      </w:r>
      <w:r>
        <w:rPr>
          <w:rFonts w:hint="eastAsia"/>
          <w:b w:val="0"/>
          <w:i w:val="0"/>
          <w:caps w:val="0"/>
          <w:spacing w:val="0"/>
          <w:w w:val="100"/>
          <w:sz w:val="32"/>
        </w:rPr>
        <w:t>工单</w:t>
      </w:r>
      <w:r>
        <w:rPr>
          <w:rFonts w:ascii="宋体" w:hAnsi="宋体" w:eastAsia="宋体" w:cs="宋体"/>
          <w:b w:val="0"/>
          <w:i w:val="0"/>
          <w:caps w:val="0"/>
          <w:spacing w:val="0"/>
          <w:w w:val="100"/>
          <w:sz w:val="32"/>
        </w:rPr>
        <w:t>、</w:t>
      </w:r>
      <w:r>
        <w:rPr>
          <w:rFonts w:hint="eastAsia"/>
          <w:b w:val="0"/>
          <w:i w:val="0"/>
          <w:caps w:val="0"/>
          <w:spacing w:val="0"/>
          <w:w w:val="100"/>
          <w:sz w:val="32"/>
        </w:rPr>
        <w:t>业务</w:t>
      </w:r>
      <w:r>
        <w:rPr>
          <w:rFonts w:ascii="宋体" w:hAnsi="宋体" w:eastAsia="宋体" w:cs="宋体"/>
          <w:b w:val="0"/>
          <w:i w:val="0"/>
          <w:caps w:val="0"/>
          <w:spacing w:val="0"/>
          <w:w w:val="100"/>
          <w:sz w:val="32"/>
        </w:rPr>
        <w:t>内训师</w:t>
      </w:r>
      <w:r>
        <w:rPr>
          <w:rFonts w:hint="eastAsia"/>
          <w:b w:val="0"/>
          <w:i w:val="0"/>
          <w:caps w:val="0"/>
          <w:spacing w:val="0"/>
          <w:w w:val="100"/>
          <w:sz w:val="32"/>
        </w:rPr>
        <w:t>、行政、数据排班员、班长助理</w:t>
      </w:r>
      <w:r>
        <w:rPr>
          <w:rFonts w:hint="eastAsia"/>
          <w:b w:val="0"/>
          <w:i w:val="0"/>
          <w:caps w:val="0"/>
          <w:spacing w:val="0"/>
          <w:w w:val="100"/>
          <w:sz w:val="32"/>
          <w:lang w:eastAsia="zh-CN"/>
        </w:rPr>
        <w:t>、</w:t>
      </w:r>
      <w:r>
        <w:rPr>
          <w:rFonts w:ascii="宋体" w:hAnsi="宋体" w:eastAsia="宋体" w:cs="宋体"/>
          <w:b w:val="0"/>
          <w:i w:val="0"/>
          <w:caps w:val="0"/>
          <w:spacing w:val="0"/>
          <w:w w:val="100"/>
          <w:sz w:val="32"/>
        </w:rPr>
        <w:t>班长</w:t>
      </w:r>
      <w:r>
        <w:rPr>
          <w:rFonts w:hint="eastAsia"/>
          <w:b w:val="0"/>
          <w:i w:val="0"/>
          <w:caps w:val="0"/>
          <w:spacing w:val="0"/>
          <w:w w:val="100"/>
          <w:sz w:val="32"/>
        </w:rPr>
        <w:t>、招聘培训、人力资源、财务、办公室、营运管理、行政</w:t>
      </w:r>
      <w:r>
        <w:rPr>
          <w:rFonts w:ascii="宋体" w:hAnsi="宋体" w:eastAsia="宋体" w:cs="宋体"/>
          <w:b w:val="0"/>
          <w:i w:val="0"/>
          <w:caps w:val="0"/>
          <w:spacing w:val="0"/>
          <w:w w:val="100"/>
          <w:sz w:val="32"/>
        </w:rPr>
        <w:t>等。</w:t>
      </w:r>
    </w:p>
    <w:p>
      <w:pPr>
        <w:pStyle w:val="3"/>
        <w:snapToGrid/>
        <w:spacing w:before="117" w:beforeAutospacing="0" w:after="0" w:afterAutospacing="0" w:line="360" w:lineRule="auto"/>
        <w:ind w:left="0" w:firstLine="640" w:firstLineChars="200"/>
        <w:textAlignment w:val="baseline"/>
        <w:rPr>
          <w:rFonts w:ascii="宋体" w:hAnsi="宋体" w:eastAsia="宋体" w:cs="宋体"/>
          <w:b w:val="0"/>
          <w:i w:val="0"/>
          <w:caps w:val="0"/>
          <w:spacing w:val="0"/>
          <w:w w:val="100"/>
          <w:sz w:val="32"/>
          <w:lang w:val="en-US"/>
        </w:rPr>
      </w:pPr>
    </w:p>
    <w:p>
      <w:pPr>
        <w:pStyle w:val="3"/>
        <w:snapToGrid/>
        <w:spacing w:before="0" w:beforeAutospacing="0" w:after="0" w:afterAutospacing="0" w:line="360" w:lineRule="auto"/>
        <w:ind w:left="0" w:leftChars="0" w:firstLine="640" w:firstLineChars="200"/>
        <w:textAlignment w:val="baseline"/>
        <w:rPr>
          <w:rFonts w:ascii="黑体" w:hAnsi="黑体" w:eastAsia="黑体" w:cs="黑体"/>
          <w:b w:val="0"/>
          <w:i w:val="0"/>
          <w:caps w:val="0"/>
          <w:spacing w:val="0"/>
          <w:w w:val="100"/>
          <w:sz w:val="32"/>
        </w:rPr>
      </w:pPr>
      <w:r>
        <w:rPr>
          <w:rFonts w:hint="eastAsia" w:ascii="黑体" w:hAnsi="黑体" w:eastAsia="黑体" w:cs="黑体"/>
          <w:b w:val="0"/>
          <w:i w:val="0"/>
          <w:caps w:val="0"/>
          <w:spacing w:val="0"/>
          <w:w w:val="100"/>
          <w:sz w:val="32"/>
          <w:lang w:eastAsia="zh-CN"/>
        </w:rPr>
        <w:t>四</w:t>
      </w:r>
      <w:r>
        <w:rPr>
          <w:rFonts w:hint="eastAsia" w:ascii="黑体" w:hAnsi="黑体" w:eastAsia="黑体" w:cs="黑体"/>
          <w:b w:val="0"/>
          <w:i w:val="0"/>
          <w:caps w:val="0"/>
          <w:spacing w:val="0"/>
          <w:w w:val="100"/>
          <w:sz w:val="32"/>
        </w:rPr>
        <w:t>．保险待遇</w:t>
      </w:r>
    </w:p>
    <w:p>
      <w:pPr>
        <w:snapToGrid/>
        <w:spacing w:before="12" w:beforeAutospacing="0" w:after="0" w:afterAutospacing="0" w:line="360" w:lineRule="auto"/>
        <w:ind w:firstLine="640" w:firstLineChars="200"/>
        <w:textAlignment w:val="baseline"/>
        <w:rPr>
          <w:rFonts w:hint="eastAsia"/>
          <w:b w:val="0"/>
          <w:i w:val="0"/>
          <w:caps w:val="0"/>
          <w:spacing w:val="0"/>
          <w:w w:val="100"/>
          <w:sz w:val="32"/>
          <w:szCs w:val="32"/>
          <w:lang w:val="en-US"/>
        </w:rPr>
      </w:pPr>
      <w:r>
        <w:rPr>
          <w:rFonts w:hint="eastAsia"/>
          <w:b w:val="0"/>
          <w:i w:val="0"/>
          <w:caps w:val="0"/>
          <w:spacing w:val="0"/>
          <w:w w:val="100"/>
          <w:sz w:val="32"/>
          <w:szCs w:val="32"/>
          <w:lang w:val="en-US"/>
        </w:rPr>
        <w:t>实习生</w:t>
      </w:r>
      <w:r>
        <w:rPr>
          <w:rFonts w:hint="eastAsia"/>
          <w:b w:val="0"/>
          <w:i w:val="0"/>
          <w:caps w:val="0"/>
          <w:spacing w:val="0"/>
          <w:w w:val="100"/>
          <w:sz w:val="32"/>
          <w:szCs w:val="32"/>
          <w:lang w:val="en-US"/>
        </w:rPr>
        <w:t>入职签订实习协议，购买意外险一份</w:t>
      </w:r>
      <w:r>
        <w:rPr>
          <w:rFonts w:hint="eastAsia"/>
          <w:b w:val="0"/>
          <w:i w:val="0"/>
          <w:caps w:val="0"/>
          <w:spacing w:val="0"/>
          <w:w w:val="100"/>
          <w:sz w:val="32"/>
          <w:szCs w:val="32"/>
          <w:lang w:val="en-US" w:eastAsia="zh-CN"/>
        </w:rPr>
        <w:t>，并享受医疗费用报销</w:t>
      </w:r>
      <w:r>
        <w:rPr>
          <w:rFonts w:hint="eastAsia"/>
          <w:b w:val="0"/>
          <w:i w:val="0"/>
          <w:caps w:val="0"/>
          <w:spacing w:val="0"/>
          <w:w w:val="100"/>
          <w:sz w:val="32"/>
          <w:szCs w:val="32"/>
          <w:lang w:val="en-US"/>
        </w:rPr>
        <w:t>。取得毕业证后转签劳动合同，缴纳社保公积金和补充医疗保险。社保公积金均根据员工上一年度月平均工资作为基数</w:t>
      </w:r>
      <w:r>
        <w:rPr>
          <w:rFonts w:hint="eastAsia"/>
          <w:b w:val="0"/>
          <w:i w:val="0"/>
          <w:caps w:val="0"/>
          <w:spacing w:val="0"/>
          <w:w w:val="100"/>
          <w:sz w:val="32"/>
          <w:szCs w:val="32"/>
          <w:lang w:val="en-US" w:eastAsia="zh-CN"/>
        </w:rPr>
        <w:t>足额</w:t>
      </w:r>
      <w:r>
        <w:rPr>
          <w:rFonts w:hint="eastAsia"/>
          <w:b w:val="0"/>
          <w:i w:val="0"/>
          <w:caps w:val="0"/>
          <w:spacing w:val="0"/>
          <w:w w:val="100"/>
          <w:sz w:val="32"/>
          <w:szCs w:val="32"/>
          <w:lang w:val="en-US"/>
        </w:rPr>
        <w:t>进行计算缴纳</w:t>
      </w:r>
      <w:r>
        <w:rPr>
          <w:rFonts w:hint="eastAsia"/>
          <w:b w:val="0"/>
          <w:i w:val="0"/>
          <w:caps w:val="0"/>
          <w:spacing w:val="0"/>
          <w:w w:val="100"/>
          <w:sz w:val="32"/>
          <w:szCs w:val="32"/>
          <w:lang w:val="en-US" w:eastAsia="zh-CN"/>
        </w:rPr>
        <w:t>，其中公积金按照合肥市当地缴纳比例最高12%缴交</w:t>
      </w:r>
      <w:r>
        <w:rPr>
          <w:rFonts w:hint="eastAsia"/>
          <w:b w:val="0"/>
          <w:i w:val="0"/>
          <w:caps w:val="0"/>
          <w:spacing w:val="0"/>
          <w:w w:val="100"/>
          <w:sz w:val="32"/>
          <w:szCs w:val="32"/>
          <w:lang w:val="en-US"/>
        </w:rPr>
        <w:t>。</w:t>
      </w:r>
    </w:p>
    <w:p>
      <w:pPr>
        <w:pStyle w:val="2"/>
        <w:numPr>
          <w:ilvl w:val="0"/>
          <w:numId w:val="2"/>
        </w:numPr>
        <w:snapToGrid/>
        <w:spacing w:before="76" w:beforeAutospacing="0" w:after="0" w:afterAutospacing="0" w:line="360" w:lineRule="auto"/>
        <w:ind w:firstLine="640" w:firstLineChars="200"/>
        <w:textAlignment w:val="baseline"/>
        <w:rPr>
          <w:rFonts w:hint="eastAsia" w:ascii="黑体" w:hAnsi="黑体" w:eastAsia="黑体" w:cs="黑体"/>
          <w:b w:val="0"/>
          <w:bCs w:val="0"/>
          <w:i w:val="0"/>
          <w:caps w:val="0"/>
          <w:spacing w:val="0"/>
          <w:w w:val="100"/>
          <w:sz w:val="32"/>
        </w:rPr>
      </w:pPr>
      <w:r>
        <w:rPr>
          <w:rFonts w:hint="eastAsia" w:ascii="黑体" w:hAnsi="黑体" w:eastAsia="黑体" w:cs="黑体"/>
          <w:b w:val="0"/>
          <w:bCs w:val="0"/>
          <w:i w:val="0"/>
          <w:caps w:val="0"/>
          <w:spacing w:val="0"/>
          <w:w w:val="100"/>
          <w:sz w:val="32"/>
        </w:rPr>
        <w:t>职业发展</w:t>
      </w:r>
      <w:bookmarkStart w:id="0" w:name="_GoBack"/>
      <w:bookmarkEnd w:id="0"/>
    </w:p>
    <w:p>
      <w:pPr>
        <w:pStyle w:val="2"/>
        <w:snapToGrid/>
        <w:spacing w:before="76" w:beforeAutospacing="0" w:after="0" w:afterAutospacing="0" w:line="360" w:lineRule="auto"/>
        <w:ind w:left="129" w:firstLine="640" w:firstLineChars="200"/>
        <w:textAlignment w:val="baseline"/>
        <w:rPr>
          <w:rFonts w:hint="eastAsia" w:ascii="宋体" w:hAnsi="宋体" w:eastAsia="宋体" w:cs="宋体"/>
          <w:b w:val="0"/>
          <w:bCs w:val="0"/>
          <w:i w:val="0"/>
          <w:caps w:val="0"/>
          <w:spacing w:val="0"/>
          <w:w w:val="100"/>
          <w:sz w:val="32"/>
          <w:szCs w:val="32"/>
          <w:lang w:val="en-US" w:eastAsia="zh-CN" w:bidi="zh-CN"/>
        </w:rPr>
      </w:pPr>
      <w:r>
        <w:rPr>
          <w:rFonts w:hint="eastAsia" w:ascii="宋体" w:hAnsi="宋体" w:eastAsia="宋体" w:cs="宋体"/>
          <w:b w:val="0"/>
          <w:bCs w:val="0"/>
          <w:i w:val="0"/>
          <w:caps w:val="0"/>
          <w:spacing w:val="0"/>
          <w:w w:val="100"/>
          <w:sz w:val="32"/>
          <w:szCs w:val="32"/>
          <w:lang w:val="en-US" w:eastAsia="zh-CN" w:bidi="zh-CN"/>
        </w:rPr>
        <w:t>交银信息合肥分公司为员工设有生产、支撑和运营三种类型的岗位，为员工提供了广阔的职业发展空间。入职后，根据运营实际岗位需求与员工自身条件，双向选择进行同级调动或晋升。</w:t>
      </w:r>
    </w:p>
    <w:p>
      <w:pPr>
        <w:pStyle w:val="2"/>
        <w:snapToGrid/>
        <w:spacing w:before="76" w:beforeAutospacing="0" w:after="0" w:afterAutospacing="0" w:line="360" w:lineRule="auto"/>
        <w:ind w:left="129" w:firstLine="640" w:firstLineChars="200"/>
        <w:textAlignment w:val="baseline"/>
        <w:rPr>
          <w:rFonts w:hint="eastAsia" w:ascii="黑体" w:hAnsi="黑体" w:eastAsia="黑体" w:cs="黑体"/>
          <w:b w:val="0"/>
          <w:bCs/>
          <w:i w:val="0"/>
          <w:caps w:val="0"/>
          <w:spacing w:val="0"/>
          <w:w w:val="100"/>
          <w:sz w:val="32"/>
        </w:rPr>
      </w:pPr>
      <w:r>
        <w:rPr>
          <w:rFonts w:hint="eastAsia" w:ascii="宋体" w:hAnsi="宋体" w:eastAsia="宋体" w:cs="宋体"/>
          <w:b w:val="0"/>
          <w:bCs w:val="0"/>
          <w:i w:val="0"/>
          <w:caps w:val="0"/>
          <w:spacing w:val="0"/>
          <w:w w:val="100"/>
          <w:sz w:val="32"/>
          <w:szCs w:val="32"/>
          <w:lang w:val="en-US" w:eastAsia="zh-CN" w:bidi="zh-CN"/>
        </w:rPr>
        <w:t>交银信息合肥分公司为员工提供系统扎实的入职培训和形式多样的在职培训，致力于提升每位员工的综合素质和职业素养；定期邀请知名社会学、心理学专家举办讲座，帮助员工培育阳光心态；通过“技能大比拼”、“劳动竞赛”促进员工岗位成才。</w:t>
      </w:r>
    </w:p>
    <w:p>
      <w:pPr>
        <w:numPr>
          <w:ilvl w:val="0"/>
          <w:numId w:val="2"/>
        </w:numPr>
        <w:snapToGrid/>
        <w:spacing w:before="0" w:beforeAutospacing="0" w:after="0" w:afterAutospacing="0" w:line="360" w:lineRule="auto"/>
        <w:ind w:left="129" w:leftChars="0" w:firstLine="640" w:firstLineChars="200"/>
        <w:textAlignment w:val="baseline"/>
        <w:rPr>
          <w:rFonts w:hint="eastAsia" w:ascii="黑体" w:hAnsi="黑体" w:eastAsia="黑体" w:cs="黑体"/>
          <w:b w:val="0"/>
          <w:bCs/>
          <w:i w:val="0"/>
          <w:caps w:val="0"/>
          <w:spacing w:val="0"/>
          <w:w w:val="100"/>
          <w:sz w:val="32"/>
        </w:rPr>
      </w:pPr>
      <w:r>
        <w:rPr>
          <w:rFonts w:hint="eastAsia" w:ascii="黑体" w:hAnsi="黑体" w:eastAsia="黑体" w:cs="黑体"/>
          <w:b w:val="0"/>
          <w:bCs/>
          <w:i w:val="0"/>
          <w:caps w:val="0"/>
          <w:spacing w:val="0"/>
          <w:w w:val="100"/>
          <w:sz w:val="32"/>
        </w:rPr>
        <w:t>工作地点</w:t>
      </w:r>
    </w:p>
    <w:p>
      <w:pPr>
        <w:snapToGrid/>
        <w:spacing w:before="0" w:beforeAutospacing="0" w:after="0" w:afterAutospacing="0" w:line="360" w:lineRule="auto"/>
        <w:ind w:firstLine="640" w:firstLineChars="200"/>
        <w:textAlignment w:val="baseline"/>
        <w:rPr>
          <w:rFonts w:ascii="宋体" w:hAnsi="宋体" w:eastAsia="宋体" w:cs="宋体"/>
          <w:b w:val="0"/>
          <w:i w:val="0"/>
          <w:caps w:val="0"/>
          <w:spacing w:val="0"/>
          <w:w w:val="100"/>
          <w:sz w:val="32"/>
          <w:szCs w:val="32"/>
          <w:lang w:val="en-US" w:eastAsia="zh-CN" w:bidi="zh-CN"/>
        </w:rPr>
      </w:pPr>
      <w:r>
        <w:rPr>
          <w:rFonts w:hint="eastAsia" w:ascii="宋体" w:hAnsi="宋体" w:eastAsia="宋体" w:cs="宋体"/>
          <w:b w:val="0"/>
          <w:i w:val="0"/>
          <w:caps w:val="0"/>
          <w:spacing w:val="0"/>
          <w:w w:val="100"/>
          <w:sz w:val="32"/>
          <w:szCs w:val="32"/>
          <w:lang w:val="zh-CN" w:eastAsia="zh-CN" w:bidi="zh-CN"/>
        </w:rPr>
        <w:t>合肥市滨湖新区西藏路</w:t>
      </w:r>
      <w:r>
        <w:rPr>
          <w:rFonts w:hint="eastAsia" w:ascii="宋体" w:hAnsi="宋体" w:eastAsia="宋体" w:cs="宋体"/>
          <w:b w:val="0"/>
          <w:i w:val="0"/>
          <w:caps w:val="0"/>
          <w:spacing w:val="0"/>
          <w:w w:val="100"/>
          <w:sz w:val="32"/>
          <w:szCs w:val="32"/>
          <w:lang w:val="en-US" w:eastAsia="zh-CN" w:bidi="zh-CN"/>
        </w:rPr>
        <w:t>658号</w:t>
      </w:r>
      <w:r>
        <w:rPr>
          <w:rFonts w:ascii="宋体" w:hAnsi="宋体" w:eastAsia="宋体" w:cs="宋体"/>
          <w:b w:val="0"/>
          <w:i w:val="0"/>
          <w:caps w:val="0"/>
          <w:spacing w:val="0"/>
          <w:w w:val="100"/>
          <w:sz w:val="32"/>
          <w:szCs w:val="32"/>
          <w:lang w:val="zh-CN" w:eastAsia="zh-CN" w:bidi="zh-CN"/>
        </w:rPr>
        <w:t>，距离</w:t>
      </w:r>
      <w:r>
        <w:rPr>
          <w:rFonts w:hint="eastAsia" w:ascii="宋体" w:hAnsi="宋体" w:eastAsia="宋体" w:cs="宋体"/>
          <w:b w:val="0"/>
          <w:i w:val="0"/>
          <w:caps w:val="0"/>
          <w:spacing w:val="0"/>
          <w:w w:val="100"/>
          <w:sz w:val="32"/>
          <w:szCs w:val="32"/>
          <w:lang w:val="zh-CN" w:eastAsia="zh-CN" w:bidi="zh-CN"/>
        </w:rPr>
        <w:t>地铁1号线九联圩地铁</w:t>
      </w:r>
      <w:r>
        <w:rPr>
          <w:rFonts w:ascii="宋体" w:hAnsi="宋体" w:eastAsia="宋体" w:cs="宋体"/>
          <w:b w:val="0"/>
          <w:i w:val="0"/>
          <w:caps w:val="0"/>
          <w:spacing w:val="0"/>
          <w:w w:val="100"/>
          <w:sz w:val="32"/>
          <w:szCs w:val="32"/>
          <w:lang w:val="zh-CN" w:eastAsia="zh-CN" w:bidi="zh-CN"/>
        </w:rPr>
        <w:t>站</w:t>
      </w:r>
      <w:r>
        <w:rPr>
          <w:rFonts w:hint="eastAsia" w:ascii="宋体" w:hAnsi="宋体" w:eastAsia="宋体" w:cs="宋体"/>
          <w:b w:val="0"/>
          <w:i w:val="0"/>
          <w:caps w:val="0"/>
          <w:spacing w:val="0"/>
          <w:w w:val="100"/>
          <w:sz w:val="32"/>
          <w:szCs w:val="32"/>
          <w:lang w:val="en-US" w:eastAsia="zh-CN" w:bidi="zh-CN"/>
        </w:rPr>
        <w:t>1.5公里</w:t>
      </w:r>
      <w:r>
        <w:rPr>
          <w:rFonts w:hint="eastAsia" w:ascii="宋体" w:hAnsi="宋体" w:eastAsia="宋体" w:cs="宋体"/>
          <w:b w:val="0"/>
          <w:i w:val="0"/>
          <w:caps w:val="0"/>
          <w:spacing w:val="0"/>
          <w:w w:val="100"/>
          <w:sz w:val="32"/>
          <w:szCs w:val="32"/>
          <w:lang w:val="zh-CN" w:eastAsia="zh-CN" w:bidi="zh-CN"/>
        </w:rPr>
        <w:t>，距离万达茂地铁站</w:t>
      </w:r>
      <w:r>
        <w:rPr>
          <w:rFonts w:hint="eastAsia" w:ascii="宋体" w:hAnsi="宋体" w:eastAsia="宋体" w:cs="宋体"/>
          <w:b w:val="0"/>
          <w:i w:val="0"/>
          <w:caps w:val="0"/>
          <w:spacing w:val="0"/>
          <w:w w:val="100"/>
          <w:sz w:val="32"/>
          <w:szCs w:val="32"/>
          <w:lang w:val="en-US" w:eastAsia="zh-CN" w:bidi="zh-CN"/>
        </w:rPr>
        <w:t>2公里。距离地铁5号线清水冲站1.5公里。</w:t>
      </w:r>
    </w:p>
    <w:p>
      <w:pPr>
        <w:pStyle w:val="3"/>
        <w:snapToGrid/>
        <w:spacing w:before="123" w:beforeAutospacing="0" w:after="0" w:afterAutospacing="0" w:line="360" w:lineRule="auto"/>
        <w:ind w:left="120" w:right="672" w:firstLine="640" w:firstLineChars="200"/>
        <w:jc w:val="both"/>
        <w:textAlignment w:val="baseline"/>
        <w:rPr>
          <w:rFonts w:ascii="宋体" w:hAnsi="宋体" w:eastAsia="宋体" w:cs="宋体"/>
          <w:b w:val="0"/>
          <w:i w:val="0"/>
          <w:caps w:val="0"/>
          <w:spacing w:val="0"/>
          <w:w w:val="100"/>
          <w:sz w:val="32"/>
        </w:rPr>
      </w:pPr>
    </w:p>
    <w:p>
      <w:pPr>
        <w:widowControl/>
        <w:snapToGrid/>
        <w:spacing w:before="0" w:beforeAutospacing="0" w:after="0" w:afterAutospacing="0" w:line="240" w:lineRule="auto"/>
        <w:textAlignment w:val="baseline"/>
        <w:rPr>
          <w:b w:val="0"/>
          <w:i w:val="0"/>
          <w:caps w:val="0"/>
          <w:spacing w:val="0"/>
          <w:w w:val="100"/>
          <w:sz w:val="35"/>
        </w:rPr>
      </w:pPr>
      <w:r>
        <w:rPr>
          <w:rFonts w:ascii="宋体" w:hAnsi="宋体" w:eastAsia="宋体" w:cs="宋体"/>
          <w:b w:val="0"/>
          <w:i w:val="0"/>
          <w:caps w:val="0"/>
          <w:spacing w:val="0"/>
          <w:w w:val="100"/>
          <w:sz w:val="24"/>
          <w:szCs w:val="24"/>
          <w:lang w:val="en-US" w:bidi="ar-SA"/>
        </w:rPr>
        <w:drawing>
          <wp:inline distT="0" distB="0" distL="114300" distR="114300">
            <wp:extent cx="5220970" cy="2571115"/>
            <wp:effectExtent l="0" t="0" r="17780" b="63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5"/>
                    <a:srcRect t="1376" b="15464"/>
                    <a:stretch>
                      <a:fillRect/>
                    </a:stretch>
                  </pic:blipFill>
                  <pic:spPr>
                    <a:xfrm>
                      <a:off x="0" y="0"/>
                      <a:ext cx="5220970" cy="2571115"/>
                    </a:xfrm>
                    <a:prstGeom prst="rect">
                      <a:avLst/>
                    </a:prstGeom>
                    <a:noFill/>
                    <a:ln w="9525">
                      <a:noFill/>
                    </a:ln>
                  </pic:spPr>
                </pic:pic>
              </a:graphicData>
            </a:graphic>
          </wp:inline>
        </w:drawing>
      </w:r>
    </w:p>
    <w:p>
      <w:pPr>
        <w:pStyle w:val="2"/>
        <w:snapToGrid/>
        <w:spacing w:before="1" w:beforeAutospacing="0" w:after="0" w:afterAutospacing="0" w:line="360" w:lineRule="auto"/>
        <w:ind w:left="129"/>
        <w:textAlignment w:val="baseline"/>
        <w:rPr>
          <w:rFonts w:ascii="黑体" w:hAnsi="黑体" w:eastAsia="黑体" w:cs="黑体"/>
          <w:b w:val="0"/>
          <w:bCs w:val="0"/>
          <w:i w:val="0"/>
          <w:caps w:val="0"/>
          <w:spacing w:val="0"/>
          <w:w w:val="100"/>
          <w:sz w:val="32"/>
        </w:rPr>
      </w:pPr>
    </w:p>
    <w:p>
      <w:pPr>
        <w:pStyle w:val="2"/>
        <w:numPr>
          <w:ilvl w:val="0"/>
          <w:numId w:val="2"/>
        </w:numPr>
        <w:snapToGrid/>
        <w:spacing w:before="1" w:beforeAutospacing="0" w:after="0" w:afterAutospacing="0" w:line="360" w:lineRule="auto"/>
        <w:ind w:left="129" w:leftChars="0" w:firstLine="640" w:firstLineChars="200"/>
        <w:textAlignment w:val="baseline"/>
        <w:rPr>
          <w:rFonts w:hint="eastAsia" w:ascii="黑体" w:hAnsi="黑体" w:eastAsia="黑体" w:cs="黑体"/>
          <w:b w:val="0"/>
          <w:bCs w:val="0"/>
          <w:i w:val="0"/>
          <w:caps w:val="0"/>
          <w:spacing w:val="0"/>
          <w:w w:val="100"/>
          <w:sz w:val="32"/>
        </w:rPr>
      </w:pPr>
      <w:r>
        <w:rPr>
          <w:rFonts w:hint="eastAsia" w:ascii="黑体" w:hAnsi="黑体" w:eastAsia="黑体" w:cs="黑体"/>
          <w:b w:val="0"/>
          <w:bCs w:val="0"/>
          <w:i w:val="0"/>
          <w:caps w:val="0"/>
          <w:spacing w:val="0"/>
          <w:w w:val="100"/>
          <w:sz w:val="32"/>
        </w:rPr>
        <w:t>工作环境</w:t>
      </w:r>
    </w:p>
    <w:p>
      <w:pPr>
        <w:pStyle w:val="2"/>
        <w:snapToGrid/>
        <w:spacing w:before="1" w:beforeAutospacing="0" w:after="0" w:afterAutospacing="0" w:line="360" w:lineRule="auto"/>
        <w:ind w:left="129" w:firstLine="640" w:firstLineChars="200"/>
        <w:textAlignment w:val="baseline"/>
        <w:rPr>
          <w:rFonts w:hint="eastAsia" w:eastAsia="宋体"/>
          <w:b/>
          <w:i w:val="0"/>
          <w:caps w:val="0"/>
          <w:spacing w:val="0"/>
          <w:w w:val="100"/>
          <w:sz w:val="32"/>
          <w:lang w:eastAsia="zh-CN"/>
        </w:rPr>
      </w:pPr>
      <w:r>
        <w:rPr>
          <w:rFonts w:hint="eastAsia" w:ascii="宋体" w:hAnsi="宋体" w:eastAsia="宋体" w:cs="宋体"/>
          <w:b w:val="0"/>
          <w:bCs w:val="0"/>
          <w:i w:val="0"/>
          <w:caps w:val="0"/>
          <w:spacing w:val="0"/>
          <w:w w:val="100"/>
          <w:sz w:val="32"/>
          <w:szCs w:val="32"/>
          <w:lang w:val="en-US" w:eastAsia="zh-CN" w:bidi="zh-CN"/>
        </w:rPr>
        <w:t>单位占地面积23万平方米，分生活区和工作区，办公环境优良。配有大型免费地下停车库。</w:t>
      </w:r>
      <w:r>
        <w:rPr>
          <w:rFonts w:hint="eastAsia" w:eastAsia="宋体"/>
          <w:b/>
          <w:i w:val="0"/>
          <w:caps w:val="0"/>
          <w:spacing w:val="0"/>
          <w:w w:val="100"/>
          <w:sz w:val="32"/>
          <w:lang w:eastAsia="zh-CN"/>
        </w:rPr>
        <w:drawing>
          <wp:inline distT="0" distB="0" distL="114300" distR="114300">
            <wp:extent cx="5266690" cy="3378835"/>
            <wp:effectExtent l="0" t="0" r="10160" b="12065"/>
            <wp:docPr id="5" name="图片 5" descr="微信图片_2021022213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10222133617"/>
                    <pic:cNvPicPr>
                      <a:picLocks noChangeAspect="1"/>
                    </pic:cNvPicPr>
                  </pic:nvPicPr>
                  <pic:blipFill>
                    <a:blip r:embed="rId6"/>
                    <a:stretch>
                      <a:fillRect/>
                    </a:stretch>
                  </pic:blipFill>
                  <pic:spPr>
                    <a:xfrm>
                      <a:off x="0" y="0"/>
                      <a:ext cx="5266690" cy="3378835"/>
                    </a:xfrm>
                    <a:prstGeom prst="rect">
                      <a:avLst/>
                    </a:prstGeom>
                  </pic:spPr>
                </pic:pic>
              </a:graphicData>
            </a:graphic>
          </wp:inline>
        </w:drawing>
      </w:r>
    </w:p>
    <w:p>
      <w:pPr>
        <w:pStyle w:val="3"/>
        <w:snapToGrid/>
        <w:spacing w:before="126" w:beforeAutospacing="0" w:after="0" w:afterAutospacing="0" w:line="360" w:lineRule="auto"/>
        <w:ind w:left="120" w:right="672" w:firstLine="640" w:firstLineChars="200"/>
        <w:textAlignment w:val="baseline"/>
        <w:rPr>
          <w:rFonts w:ascii="宋体" w:hAnsi="宋体" w:eastAsia="宋体" w:cs="宋体"/>
          <w:b w:val="0"/>
          <w:i w:val="0"/>
          <w:caps w:val="0"/>
          <w:spacing w:val="0"/>
          <w:w w:val="100"/>
          <w:sz w:val="32"/>
        </w:rPr>
      </w:pPr>
      <w:r>
        <w:rPr>
          <w:rFonts w:hint="eastAsia"/>
          <w:b w:val="0"/>
          <w:i w:val="0"/>
          <w:caps w:val="0"/>
          <w:spacing w:val="0"/>
          <w:w w:val="100"/>
          <w:sz w:val="32"/>
          <w:lang w:val="en-US" w:bidi="ar-SA"/>
        </w:rPr>
        <w:drawing>
          <wp:inline distT="0" distB="0" distL="114300" distR="114300">
            <wp:extent cx="5066665" cy="3766820"/>
            <wp:effectExtent l="0" t="0" r="635" b="5080"/>
            <wp:docPr id="7" name="图片 7" descr="49265833862921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92658338629218302"/>
                    <pic:cNvPicPr>
                      <a:picLocks noChangeAspect="1"/>
                    </pic:cNvPicPr>
                  </pic:nvPicPr>
                  <pic:blipFill>
                    <a:blip r:embed="rId7"/>
                    <a:srcRect t="16331" b="9558"/>
                    <a:stretch>
                      <a:fillRect/>
                    </a:stretch>
                  </pic:blipFill>
                  <pic:spPr>
                    <a:xfrm>
                      <a:off x="0" y="0"/>
                      <a:ext cx="5066665" cy="3766820"/>
                    </a:xfrm>
                    <a:prstGeom prst="rect">
                      <a:avLst/>
                    </a:prstGeom>
                  </pic:spPr>
                </pic:pic>
              </a:graphicData>
            </a:graphic>
          </wp:inline>
        </w:drawing>
      </w:r>
    </w:p>
    <w:p>
      <w:pPr>
        <w:pStyle w:val="3"/>
        <w:snapToGrid/>
        <w:spacing w:before="126" w:beforeAutospacing="0" w:after="0" w:afterAutospacing="0" w:line="360" w:lineRule="auto"/>
        <w:ind w:left="120" w:right="672"/>
        <w:textAlignment w:val="baseline"/>
        <w:rPr>
          <w:rFonts w:ascii="宋体" w:hAnsi="宋体" w:eastAsia="宋体" w:cs="宋体"/>
          <w:b w:val="0"/>
          <w:i w:val="0"/>
          <w:caps w:val="0"/>
          <w:spacing w:val="0"/>
          <w:w w:val="100"/>
          <w:sz w:val="32"/>
        </w:rPr>
      </w:pPr>
      <w:r>
        <w:rPr>
          <w:rFonts w:hint="eastAsia"/>
          <w:b w:val="0"/>
          <w:i w:val="0"/>
          <w:caps w:val="0"/>
          <w:spacing w:val="0"/>
          <w:w w:val="100"/>
          <w:sz w:val="32"/>
          <w:lang w:val="en-US" w:bidi="ar-SA"/>
        </w:rPr>
        <w:drawing>
          <wp:inline distT="0" distB="0" distL="114300" distR="114300">
            <wp:extent cx="5090160" cy="3798570"/>
            <wp:effectExtent l="0" t="0" r="15240" b="11430"/>
            <wp:docPr id="6" name="图片 6" descr="20326689542547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3266895425477773"/>
                    <pic:cNvPicPr>
                      <a:picLocks noChangeAspect="1"/>
                    </pic:cNvPicPr>
                  </pic:nvPicPr>
                  <pic:blipFill>
                    <a:blip r:embed="rId8"/>
                    <a:stretch>
                      <a:fillRect/>
                    </a:stretch>
                  </pic:blipFill>
                  <pic:spPr>
                    <a:xfrm>
                      <a:off x="0" y="0"/>
                      <a:ext cx="5094605" cy="3798570"/>
                    </a:xfrm>
                    <a:prstGeom prst="rect">
                      <a:avLst/>
                    </a:prstGeom>
                  </pic:spPr>
                </pic:pic>
              </a:graphicData>
            </a:graphic>
          </wp:inline>
        </w:drawing>
      </w:r>
    </w:p>
    <w:p>
      <w:pPr>
        <w:pStyle w:val="3"/>
        <w:snapToGrid/>
        <w:spacing w:before="126" w:beforeAutospacing="0" w:after="0" w:afterAutospacing="0" w:line="360" w:lineRule="auto"/>
        <w:ind w:left="0" w:right="672"/>
        <w:jc w:val="center"/>
        <w:textAlignment w:val="baseline"/>
        <w:rPr>
          <w:b w:val="0"/>
          <w:i w:val="0"/>
          <w:caps w:val="0"/>
          <w:spacing w:val="0"/>
          <w:w w:val="100"/>
          <w:sz w:val="28"/>
          <w:szCs w:val="28"/>
        </w:rPr>
      </w:pP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eastAsia="zh-CN" w:bidi="ar-SA"/>
        </w:rPr>
      </w:pPr>
      <w:r>
        <w:rPr>
          <w:rFonts w:hint="eastAsia"/>
          <w:b w:val="0"/>
          <w:i w:val="0"/>
          <w:caps w:val="0"/>
          <w:spacing w:val="0"/>
          <w:w w:val="100"/>
          <w:sz w:val="28"/>
          <w:szCs w:val="28"/>
          <w:lang w:val="en-US" w:eastAsia="zh-CN" w:bidi="ar-SA"/>
        </w:rPr>
        <w:drawing>
          <wp:inline distT="0" distB="0" distL="114300" distR="114300">
            <wp:extent cx="5266690" cy="3950335"/>
            <wp:effectExtent l="0" t="0" r="10160" b="12065"/>
            <wp:docPr id="8" name="图片 8" descr="微信图片_2021022213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10222133623"/>
                    <pic:cNvPicPr>
                      <a:picLocks noChangeAspect="1"/>
                    </pic:cNvPicPr>
                  </pic:nvPicPr>
                  <pic:blipFill>
                    <a:blip r:embed="rId9"/>
                    <a:stretch>
                      <a:fillRect/>
                    </a:stretch>
                  </pic:blipFill>
                  <pic:spPr>
                    <a:xfrm>
                      <a:off x="0" y="0"/>
                      <a:ext cx="5266690" cy="3950335"/>
                    </a:xfrm>
                    <a:prstGeom prst="rect">
                      <a:avLst/>
                    </a:prstGeom>
                  </pic:spPr>
                </pic:pic>
              </a:graphicData>
            </a:graphic>
          </wp:inline>
        </w:drawing>
      </w: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eastAsia="zh-CN" w:bidi="ar-SA"/>
        </w:rPr>
      </w:pPr>
      <w:r>
        <w:rPr>
          <w:rFonts w:hint="eastAsia"/>
          <w:b w:val="0"/>
          <w:i w:val="0"/>
          <w:caps w:val="0"/>
          <w:spacing w:val="0"/>
          <w:w w:val="100"/>
          <w:sz w:val="28"/>
          <w:szCs w:val="28"/>
          <w:lang w:val="en-US" w:eastAsia="zh-CN" w:bidi="ar-SA"/>
        </w:rPr>
        <w:drawing>
          <wp:inline distT="0" distB="0" distL="114300" distR="114300">
            <wp:extent cx="5273675" cy="3775075"/>
            <wp:effectExtent l="0" t="0" r="3175" b="15875"/>
            <wp:docPr id="12" name="图片 12" descr="微信图片_2021022213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10222133637"/>
                    <pic:cNvPicPr>
                      <a:picLocks noChangeAspect="1"/>
                    </pic:cNvPicPr>
                  </pic:nvPicPr>
                  <pic:blipFill>
                    <a:blip r:embed="rId10"/>
                    <a:stretch>
                      <a:fillRect/>
                    </a:stretch>
                  </pic:blipFill>
                  <pic:spPr>
                    <a:xfrm>
                      <a:off x="0" y="0"/>
                      <a:ext cx="5273675" cy="3775075"/>
                    </a:xfrm>
                    <a:prstGeom prst="rect">
                      <a:avLst/>
                    </a:prstGeom>
                  </pic:spPr>
                </pic:pic>
              </a:graphicData>
            </a:graphic>
          </wp:inline>
        </w:drawing>
      </w: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bidi="ar-SA"/>
        </w:rPr>
      </w:pP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eastAsia="zh-CN" w:bidi="ar-SA"/>
        </w:rPr>
      </w:pPr>
      <w:r>
        <w:rPr>
          <w:rFonts w:hint="eastAsia"/>
          <w:b w:val="0"/>
          <w:i w:val="0"/>
          <w:caps w:val="0"/>
          <w:spacing w:val="0"/>
          <w:w w:val="100"/>
          <w:sz w:val="28"/>
          <w:szCs w:val="28"/>
          <w:lang w:val="en-US" w:eastAsia="zh-CN" w:bidi="ar-SA"/>
        </w:rPr>
        <w:drawing>
          <wp:inline distT="0" distB="0" distL="114300" distR="114300">
            <wp:extent cx="5266690" cy="3176270"/>
            <wp:effectExtent l="0" t="0" r="10160" b="5080"/>
            <wp:docPr id="19" name="图片 19" descr="微信图片_2021022213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10222133610"/>
                    <pic:cNvPicPr>
                      <a:picLocks noChangeAspect="1"/>
                    </pic:cNvPicPr>
                  </pic:nvPicPr>
                  <pic:blipFill>
                    <a:blip r:embed="rId11"/>
                    <a:stretch>
                      <a:fillRect/>
                    </a:stretch>
                  </pic:blipFill>
                  <pic:spPr>
                    <a:xfrm>
                      <a:off x="0" y="0"/>
                      <a:ext cx="5266690" cy="3176270"/>
                    </a:xfrm>
                    <a:prstGeom prst="rect">
                      <a:avLst/>
                    </a:prstGeom>
                  </pic:spPr>
                </pic:pic>
              </a:graphicData>
            </a:graphic>
          </wp:inline>
        </w:drawing>
      </w: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bidi="ar-SA"/>
        </w:rPr>
      </w:pPr>
      <w:r>
        <w:rPr>
          <w:rFonts w:hint="eastAsia" w:ascii="Times New Roman"/>
          <w:b w:val="0"/>
          <w:i w:val="0"/>
          <w:caps w:val="0"/>
          <w:spacing w:val="0"/>
          <w:w w:val="100"/>
          <w:sz w:val="20"/>
          <w:lang w:val="en-US" w:bidi="ar-SA"/>
        </w:rPr>
        <w:drawing>
          <wp:inline distT="0" distB="0" distL="114300" distR="114300">
            <wp:extent cx="5266690" cy="3950335"/>
            <wp:effectExtent l="0" t="0" r="10160" b="12065"/>
            <wp:docPr id="1" name="图片 1" descr="202f0873bee8fd521372a8208367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f0873bee8fd521372a8208367edf"/>
                    <pic:cNvPicPr>
                      <a:picLocks noChangeAspect="1"/>
                    </pic:cNvPicPr>
                  </pic:nvPicPr>
                  <pic:blipFill>
                    <a:blip r:embed="rId12"/>
                    <a:stretch>
                      <a:fillRect/>
                    </a:stretch>
                  </pic:blipFill>
                  <pic:spPr>
                    <a:xfrm>
                      <a:off x="0" y="0"/>
                      <a:ext cx="5266690" cy="3950335"/>
                    </a:xfrm>
                    <a:prstGeom prst="rect">
                      <a:avLst/>
                    </a:prstGeom>
                  </pic:spPr>
                </pic:pic>
              </a:graphicData>
            </a:graphic>
          </wp:inline>
        </w:drawing>
      </w: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bidi="ar-SA"/>
        </w:rPr>
      </w:pP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bidi="ar-SA"/>
        </w:rPr>
      </w:pP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bidi="ar-SA"/>
        </w:rPr>
      </w:pPr>
      <w:r>
        <w:rPr>
          <w:rFonts w:ascii="宋体" w:hAnsi="宋体" w:eastAsia="宋体" w:cs="宋体"/>
          <w:b w:val="0"/>
          <w:i w:val="0"/>
          <w:caps w:val="0"/>
          <w:spacing w:val="0"/>
          <w:w w:val="100"/>
          <w:sz w:val="32"/>
          <w:lang w:val="en-US" w:bidi="ar-SA"/>
        </w:rPr>
        <w:drawing>
          <wp:inline distT="0" distB="0" distL="114300" distR="114300">
            <wp:extent cx="5833110" cy="3553460"/>
            <wp:effectExtent l="20955" t="0" r="32385" b="14605"/>
            <wp:docPr id="13" name="图片 1" descr="6363588205186850004257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6363588205186850004257604"/>
                    <pic:cNvPicPr>
                      <a:picLocks noChangeAspect="1"/>
                    </pic:cNvPicPr>
                  </pic:nvPicPr>
                  <pic:blipFill>
                    <a:blip r:embed="rId13"/>
                    <a:stretch>
                      <a:fillRect/>
                    </a:stretch>
                  </pic:blipFill>
                  <pic:spPr>
                    <a:xfrm>
                      <a:off x="0" y="0"/>
                      <a:ext cx="5833110" cy="3553460"/>
                    </a:xfrm>
                    <a:prstGeom prst="heart">
                      <a:avLst/>
                    </a:prstGeom>
                  </pic:spPr>
                </pic:pic>
              </a:graphicData>
            </a:graphic>
          </wp:inline>
        </w:drawing>
      </w:r>
    </w:p>
    <w:p>
      <w:pPr>
        <w:pStyle w:val="3"/>
        <w:snapToGrid/>
        <w:spacing w:before="126" w:beforeAutospacing="0" w:after="0" w:afterAutospacing="0" w:line="360" w:lineRule="auto"/>
        <w:ind w:left="0" w:right="672"/>
        <w:textAlignment w:val="baseline"/>
        <w:rPr>
          <w:rFonts w:hint="eastAsia"/>
          <w:b w:val="0"/>
          <w:i w:val="0"/>
          <w:caps w:val="0"/>
          <w:spacing w:val="0"/>
          <w:w w:val="100"/>
          <w:sz w:val="28"/>
          <w:szCs w:val="28"/>
          <w:lang w:val="en-US" w:bidi="ar-SA"/>
        </w:rPr>
      </w:pPr>
      <w:r>
        <w:rPr>
          <w:rFonts w:ascii="宋体" w:hAnsi="宋体" w:eastAsia="宋体" w:cs="宋体"/>
          <w:b w:val="0"/>
          <w:i w:val="0"/>
          <w:caps w:val="0"/>
          <w:spacing w:val="0"/>
          <w:w w:val="100"/>
          <w:sz w:val="32"/>
          <w:lang w:val="en-US" w:bidi="ar-SA"/>
        </w:rPr>
        <w:drawing>
          <wp:inline distT="0" distB="0" distL="114300" distR="114300">
            <wp:extent cx="5399405" cy="3411855"/>
            <wp:effectExtent l="0" t="0" r="10795" b="17145"/>
            <wp:docPr id="689154" name="Picture 2" descr="C:\Users\admin\Desktop\中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54" name="Picture 2" descr="C:\Users\admin\Desktop\中心.jpg"/>
                    <pic:cNvPicPr>
                      <a:picLocks noChangeAspect="1" noChangeArrowheads="1"/>
                    </pic:cNvPicPr>
                  </pic:nvPicPr>
                  <pic:blipFill>
                    <a:blip r:embed="rId14"/>
                    <a:srcRect/>
                    <a:stretch>
                      <a:fillRect/>
                    </a:stretch>
                  </pic:blipFill>
                  <pic:spPr>
                    <a:xfrm>
                      <a:off x="0" y="0"/>
                      <a:ext cx="5399405" cy="3411855"/>
                    </a:xfrm>
                    <a:prstGeom prst="pentagon">
                      <a:avLst/>
                    </a:prstGeom>
                    <a:noFill/>
                  </pic:spPr>
                </pic:pic>
              </a:graphicData>
            </a:graphic>
          </wp:inline>
        </w:drawing>
      </w:r>
    </w:p>
    <w:p>
      <w:pPr>
        <w:pStyle w:val="3"/>
        <w:snapToGrid/>
        <w:spacing w:before="126" w:beforeAutospacing="0" w:after="0" w:afterAutospacing="0" w:line="360" w:lineRule="auto"/>
        <w:ind w:left="0" w:right="672"/>
        <w:textAlignment w:val="baseline"/>
        <w:rPr>
          <w:b w:val="0"/>
          <w:i w:val="0"/>
          <w:caps w:val="0"/>
          <w:spacing w:val="0"/>
          <w:w w:val="100"/>
          <w:sz w:val="28"/>
          <w:szCs w:val="28"/>
        </w:rPr>
      </w:pPr>
    </w:p>
    <w:p>
      <w:pPr>
        <w:pStyle w:val="3"/>
        <w:snapToGrid/>
        <w:spacing w:before="126" w:beforeAutospacing="0" w:after="0" w:afterAutospacing="0" w:line="360" w:lineRule="auto"/>
        <w:ind w:left="0" w:right="672"/>
        <w:textAlignment w:val="baseline"/>
        <w:rPr>
          <w:rFonts w:ascii="宋体" w:hAnsi="宋体" w:eastAsia="宋体" w:cs="宋体"/>
          <w:b w:val="0"/>
          <w:i w:val="0"/>
          <w:caps w:val="0"/>
          <w:spacing w:val="0"/>
          <w:w w:val="100"/>
          <w:sz w:val="32"/>
        </w:rPr>
      </w:pPr>
    </w:p>
    <w:p>
      <w:pPr>
        <w:pStyle w:val="3"/>
        <w:snapToGrid/>
        <w:spacing w:before="126" w:beforeAutospacing="0" w:after="0" w:afterAutospacing="0" w:line="360" w:lineRule="auto"/>
        <w:ind w:left="0" w:right="672"/>
        <w:textAlignment w:val="baseline"/>
        <w:rPr>
          <w:rFonts w:ascii="宋体" w:hAnsi="宋体" w:eastAsia="宋体" w:cs="宋体"/>
          <w:b w:val="0"/>
          <w:i w:val="0"/>
          <w:caps w:val="0"/>
          <w:spacing w:val="0"/>
          <w:w w:val="100"/>
          <w:sz w:val="32"/>
        </w:rPr>
      </w:pPr>
      <w:r>
        <w:rPr>
          <w:rFonts w:ascii="宋体" w:hAnsi="宋体" w:eastAsia="宋体" w:cs="宋体"/>
          <w:b w:val="0"/>
          <w:i w:val="0"/>
          <w:caps w:val="0"/>
          <w:spacing w:val="0"/>
          <w:w w:val="100"/>
          <w:sz w:val="32"/>
          <w:lang w:val="en-US" w:bidi="ar-SA"/>
        </w:rPr>
        <w:drawing>
          <wp:inline distT="0" distB="0" distL="114300" distR="114300">
            <wp:extent cx="5280025" cy="4027170"/>
            <wp:effectExtent l="0" t="0" r="15875" b="11430"/>
            <wp:docPr id="15" name="图片 1" descr="IMG_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4373"/>
                    <pic:cNvPicPr>
                      <a:picLocks noChangeAspect="1"/>
                    </pic:cNvPicPr>
                  </pic:nvPicPr>
                  <pic:blipFill>
                    <a:blip r:embed="rId15"/>
                    <a:stretch>
                      <a:fillRect/>
                    </a:stretch>
                  </pic:blipFill>
                  <pic:spPr>
                    <a:xfrm>
                      <a:off x="0" y="0"/>
                      <a:ext cx="5280025" cy="4027170"/>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13985" cy="2918460"/>
            <wp:effectExtent l="0" t="0" r="5715" b="15240"/>
            <wp:docPr id="16" name="图片 1" descr="IMG_4387"/>
            <wp:cNvGraphicFramePr/>
            <a:graphic xmlns:a="http://schemas.openxmlformats.org/drawingml/2006/main">
              <a:graphicData uri="http://schemas.openxmlformats.org/drawingml/2006/picture">
                <pic:pic xmlns:pic="http://schemas.openxmlformats.org/drawingml/2006/picture">
                  <pic:nvPicPr>
                    <pic:cNvPr id="16" name="图片 1" descr="IMG_4387"/>
                    <pic:cNvPicPr/>
                  </pic:nvPicPr>
                  <pic:blipFill>
                    <a:blip r:embed="rId16"/>
                    <a:stretch>
                      <a:fillRect/>
                    </a:stretch>
                  </pic:blipFill>
                  <pic:spPr>
                    <a:xfrm>
                      <a:off x="0" y="0"/>
                      <a:ext cx="5213985" cy="2918460"/>
                    </a:xfrm>
                    <a:prstGeom prst="rect">
                      <a:avLst/>
                    </a:prstGeom>
                  </pic:spPr>
                </pic:pic>
              </a:graphicData>
            </a:graphic>
          </wp:inline>
        </w:drawing>
      </w:r>
    </w:p>
    <w:p>
      <w:pPr>
        <w:pStyle w:val="2"/>
        <w:snapToGrid/>
        <w:spacing w:before="1" w:beforeAutospacing="0" w:after="0" w:afterAutospacing="0" w:line="360" w:lineRule="auto"/>
        <w:ind w:left="0"/>
        <w:textAlignment w:val="baseline"/>
        <w:rPr>
          <w:rFonts w:hint="eastAsia" w:ascii="黑体" w:hAnsi="黑体" w:eastAsia="黑体" w:cs="黑体"/>
          <w:b w:val="0"/>
          <w:bCs w:val="0"/>
          <w:i w:val="0"/>
          <w:caps w:val="0"/>
          <w:spacing w:val="0"/>
          <w:w w:val="100"/>
          <w:sz w:val="32"/>
        </w:rPr>
      </w:pPr>
    </w:p>
    <w:p>
      <w:pPr>
        <w:pStyle w:val="2"/>
        <w:snapToGrid/>
        <w:spacing w:before="1" w:beforeAutospacing="0" w:after="0" w:afterAutospacing="0" w:line="360" w:lineRule="auto"/>
        <w:ind w:left="0" w:leftChars="0" w:firstLine="640" w:firstLineChars="200"/>
        <w:textAlignment w:val="baseline"/>
        <w:rPr>
          <w:rFonts w:ascii="黑体" w:hAnsi="黑体" w:eastAsia="黑体" w:cs="黑体"/>
          <w:b w:val="0"/>
          <w:bCs w:val="0"/>
          <w:i w:val="0"/>
          <w:caps w:val="0"/>
          <w:spacing w:val="0"/>
          <w:w w:val="100"/>
          <w:sz w:val="32"/>
          <w:lang w:val="en-US"/>
        </w:rPr>
      </w:pPr>
      <w:r>
        <w:rPr>
          <w:rFonts w:hint="eastAsia" w:ascii="黑体" w:hAnsi="黑体" w:eastAsia="黑体" w:cs="黑体"/>
          <w:b w:val="0"/>
          <w:bCs w:val="0"/>
          <w:i w:val="0"/>
          <w:caps w:val="0"/>
          <w:spacing w:val="0"/>
          <w:w w:val="100"/>
          <w:sz w:val="32"/>
          <w:lang w:eastAsia="zh-CN"/>
        </w:rPr>
        <w:t>八</w:t>
      </w:r>
      <w:r>
        <w:rPr>
          <w:rFonts w:hint="eastAsia" w:ascii="黑体" w:hAnsi="黑体" w:eastAsia="黑体" w:cs="黑体"/>
          <w:b w:val="0"/>
          <w:bCs w:val="0"/>
          <w:i w:val="0"/>
          <w:caps w:val="0"/>
          <w:spacing w:val="0"/>
          <w:w w:val="100"/>
          <w:sz w:val="32"/>
        </w:rPr>
        <w:t>．生活环境</w:t>
      </w:r>
    </w:p>
    <w:p>
      <w:pPr>
        <w:pStyle w:val="3"/>
        <w:snapToGrid/>
        <w:spacing w:before="126" w:beforeAutospacing="0" w:after="0" w:afterAutospacing="0" w:line="360" w:lineRule="auto"/>
        <w:ind w:left="0" w:leftChars="0" w:right="672" w:firstLine="643" w:firstLineChars="200"/>
        <w:textAlignment w:val="baseline"/>
        <w:rPr>
          <w:b/>
          <w:bCs/>
          <w:i w:val="0"/>
          <w:caps w:val="0"/>
          <w:spacing w:val="0"/>
          <w:w w:val="100"/>
          <w:sz w:val="32"/>
          <w:lang w:val="en-US"/>
        </w:rPr>
      </w:pPr>
      <w:r>
        <w:rPr>
          <w:rFonts w:hint="eastAsia"/>
          <w:b/>
          <w:bCs/>
          <w:i w:val="0"/>
          <w:caps w:val="0"/>
          <w:spacing w:val="0"/>
          <w:w w:val="100"/>
          <w:sz w:val="32"/>
          <w:lang w:val="en-US"/>
        </w:rPr>
        <w:t>1.食堂</w:t>
      </w:r>
    </w:p>
    <w:p>
      <w:pPr>
        <w:pStyle w:val="3"/>
        <w:snapToGrid/>
        <w:spacing w:before="126" w:beforeAutospacing="0" w:after="0" w:afterAutospacing="0" w:line="360" w:lineRule="auto"/>
        <w:ind w:left="0" w:leftChars="0" w:right="669" w:firstLine="640" w:firstLineChars="200"/>
        <w:textAlignment w:val="baseline"/>
        <w:rPr>
          <w:b w:val="0"/>
          <w:i w:val="0"/>
          <w:caps w:val="0"/>
          <w:spacing w:val="0"/>
          <w:w w:val="100"/>
          <w:sz w:val="32"/>
          <w:lang w:val="en-US"/>
        </w:rPr>
      </w:pPr>
      <w:r>
        <w:rPr>
          <w:rFonts w:hint="eastAsia"/>
          <w:b w:val="0"/>
          <w:i w:val="0"/>
          <w:caps w:val="0"/>
          <w:spacing w:val="0"/>
          <w:w w:val="100"/>
          <w:sz w:val="32"/>
          <w:lang w:val="en-US"/>
        </w:rPr>
        <w:t>单位内部食堂菜品丰富，每日三餐俱全，早餐有粥、包子、馒头、鸡蛋、炒饭、炒面、炒粉丝、玉米、杂粮等；午餐晚餐有各类中餐菜品，面食，米线，火锅，寿司等，每天菜品不尽相同。同时配有专门的区域供员工带饭享用，冰箱和微波炉一应俱全。</w:t>
      </w:r>
    </w:p>
    <w:p>
      <w:pPr>
        <w:pStyle w:val="3"/>
        <w:snapToGrid/>
        <w:spacing w:before="126" w:beforeAutospacing="0" w:after="0" w:afterAutospacing="0" w:line="360" w:lineRule="auto"/>
        <w:ind w:left="0" w:right="669"/>
        <w:textAlignment w:val="baseline"/>
        <w:rPr>
          <w:b w:val="0"/>
          <w:i w:val="0"/>
          <w:caps w:val="0"/>
          <w:spacing w:val="0"/>
          <w:w w:val="100"/>
          <w:sz w:val="28"/>
          <w:szCs w:val="28"/>
          <w:lang w:val="en-US"/>
        </w:rPr>
      </w:pPr>
      <w:r>
        <w:rPr>
          <w:rFonts w:hint="eastAsia"/>
          <w:b w:val="0"/>
          <w:i w:val="0"/>
          <w:caps w:val="0"/>
          <w:spacing w:val="0"/>
          <w:w w:val="100"/>
          <w:sz w:val="28"/>
          <w:szCs w:val="28"/>
          <w:lang w:val="en-US" w:bidi="ar-SA"/>
        </w:rPr>
        <w:drawing>
          <wp:inline distT="0" distB="0" distL="114300" distR="114300">
            <wp:extent cx="5191125" cy="3274695"/>
            <wp:effectExtent l="0" t="0" r="9525" b="1905"/>
            <wp:docPr id="18" name="图片 18" descr="87735243365883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877352433658838699"/>
                    <pic:cNvPicPr>
                      <a:picLocks noChangeAspect="1"/>
                    </pic:cNvPicPr>
                  </pic:nvPicPr>
                  <pic:blipFill>
                    <a:blip r:embed="rId17"/>
                    <a:stretch>
                      <a:fillRect/>
                    </a:stretch>
                  </pic:blipFill>
                  <pic:spPr>
                    <a:xfrm>
                      <a:off x="0" y="0"/>
                      <a:ext cx="5191125" cy="3274695"/>
                    </a:xfrm>
                    <a:prstGeom prst="rect">
                      <a:avLst/>
                    </a:prstGeom>
                  </pic:spPr>
                </pic:pic>
              </a:graphicData>
            </a:graphic>
          </wp:inline>
        </w:drawing>
      </w:r>
    </w:p>
    <w:p>
      <w:pPr>
        <w:pStyle w:val="3"/>
        <w:snapToGrid/>
        <w:spacing w:before="126" w:beforeAutospacing="0" w:after="0" w:afterAutospacing="0" w:line="360" w:lineRule="auto"/>
        <w:ind w:left="0" w:right="669"/>
        <w:textAlignment w:val="baseline"/>
        <w:rPr>
          <w:b w:val="0"/>
          <w:i w:val="0"/>
          <w:caps w:val="0"/>
          <w:spacing w:val="0"/>
          <w:w w:val="100"/>
          <w:sz w:val="28"/>
          <w:szCs w:val="28"/>
          <w:lang w:val="en-US"/>
        </w:rPr>
      </w:pPr>
      <w:r>
        <w:rPr>
          <w:rFonts w:hint="eastAsia"/>
          <w:b w:val="0"/>
          <w:i w:val="0"/>
          <w:caps w:val="0"/>
          <w:spacing w:val="0"/>
          <w:w w:val="100"/>
          <w:sz w:val="28"/>
          <w:szCs w:val="28"/>
          <w:lang w:val="en-US" w:bidi="ar-SA"/>
        </w:rPr>
        <w:drawing>
          <wp:inline distT="0" distB="0" distL="114300" distR="114300">
            <wp:extent cx="5264785" cy="3069590"/>
            <wp:effectExtent l="0" t="0" r="12065" b="16510"/>
            <wp:docPr id="17" name="图片 17" descr="69997182203655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99971822036559582"/>
                    <pic:cNvPicPr>
                      <a:picLocks noChangeAspect="1"/>
                    </pic:cNvPicPr>
                  </pic:nvPicPr>
                  <pic:blipFill>
                    <a:blip r:embed="rId18"/>
                    <a:stretch>
                      <a:fillRect/>
                    </a:stretch>
                  </pic:blipFill>
                  <pic:spPr>
                    <a:xfrm>
                      <a:off x="0" y="0"/>
                      <a:ext cx="5264785" cy="3069590"/>
                    </a:xfrm>
                    <a:prstGeom prst="rect">
                      <a:avLst/>
                    </a:prstGeom>
                  </pic:spPr>
                </pic:pic>
              </a:graphicData>
            </a:graphic>
          </wp:inline>
        </w:drawing>
      </w:r>
      <w:r>
        <w:rPr>
          <w:rFonts w:hint="eastAsia"/>
          <w:b w:val="0"/>
          <w:i w:val="0"/>
          <w:caps w:val="0"/>
          <w:spacing w:val="0"/>
          <w:w w:val="100"/>
          <w:sz w:val="28"/>
          <w:szCs w:val="28"/>
          <w:lang w:val="en-US" w:bidi="ar-SA"/>
        </w:rPr>
        <w:drawing>
          <wp:inline distT="0" distB="0" distL="114300" distR="114300">
            <wp:extent cx="5254625" cy="3940810"/>
            <wp:effectExtent l="0" t="0" r="3175" b="2540"/>
            <wp:docPr id="9" name="图片 9" descr="65155691265938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651556912659383162"/>
                    <pic:cNvPicPr>
                      <a:picLocks noChangeAspect="1"/>
                    </pic:cNvPicPr>
                  </pic:nvPicPr>
                  <pic:blipFill>
                    <a:blip r:embed="rId19"/>
                    <a:stretch>
                      <a:fillRect/>
                    </a:stretch>
                  </pic:blipFill>
                  <pic:spPr>
                    <a:xfrm>
                      <a:off x="0" y="0"/>
                      <a:ext cx="5254625" cy="3940810"/>
                    </a:xfrm>
                    <a:prstGeom prst="rect">
                      <a:avLst/>
                    </a:prstGeom>
                  </pic:spPr>
                </pic:pic>
              </a:graphicData>
            </a:graphic>
          </wp:inline>
        </w:drawing>
      </w: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rPr>
      </w:pPr>
      <w:r>
        <w:rPr>
          <w:rFonts w:hint="eastAsia"/>
          <w:b w:val="0"/>
          <w:i w:val="0"/>
          <w:caps w:val="0"/>
          <w:spacing w:val="0"/>
          <w:w w:val="100"/>
          <w:sz w:val="28"/>
          <w:szCs w:val="28"/>
          <w:lang w:val="en-US" w:bidi="ar-SA"/>
        </w:rPr>
        <w:drawing>
          <wp:inline distT="0" distB="0" distL="114300" distR="114300">
            <wp:extent cx="5194935" cy="3510915"/>
            <wp:effectExtent l="0" t="0" r="5715" b="13335"/>
            <wp:docPr id="10" name="图片 10" descr="55884574127900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58845741279006525"/>
                    <pic:cNvPicPr>
                      <a:picLocks noChangeAspect="1"/>
                    </pic:cNvPicPr>
                  </pic:nvPicPr>
                  <pic:blipFill>
                    <a:blip r:embed="rId20"/>
                    <a:stretch>
                      <a:fillRect/>
                    </a:stretch>
                  </pic:blipFill>
                  <pic:spPr>
                    <a:xfrm>
                      <a:off x="0" y="0"/>
                      <a:ext cx="5194935" cy="3510915"/>
                    </a:xfrm>
                    <a:prstGeom prst="rect">
                      <a:avLst/>
                    </a:prstGeom>
                  </pic:spPr>
                </pic:pic>
              </a:graphicData>
            </a:graphic>
          </wp:inline>
        </w:drawing>
      </w:r>
      <w:r>
        <w:rPr>
          <w:rFonts w:hint="eastAsia"/>
          <w:b w:val="0"/>
          <w:i w:val="0"/>
          <w:caps w:val="0"/>
          <w:spacing w:val="0"/>
          <w:w w:val="100"/>
          <w:sz w:val="28"/>
          <w:szCs w:val="28"/>
          <w:lang w:val="en-US" w:bidi="ar-SA"/>
        </w:rPr>
        <w:drawing>
          <wp:inline distT="0" distB="0" distL="114300" distR="114300">
            <wp:extent cx="5222240" cy="2569845"/>
            <wp:effectExtent l="0" t="0" r="16510" b="1905"/>
            <wp:docPr id="11" name="图片 11" descr="82497044944931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24970449449316367"/>
                    <pic:cNvPicPr>
                      <a:picLocks noChangeAspect="1"/>
                    </pic:cNvPicPr>
                  </pic:nvPicPr>
                  <pic:blipFill>
                    <a:blip r:embed="rId21"/>
                    <a:stretch>
                      <a:fillRect/>
                    </a:stretch>
                  </pic:blipFill>
                  <pic:spPr>
                    <a:xfrm>
                      <a:off x="0" y="0"/>
                      <a:ext cx="5222240" cy="2569845"/>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08905" cy="2929890"/>
            <wp:effectExtent l="0" t="0" r="10795" b="381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2">
                      <a:extLst>
                        <a:ext uri="{BEBA8EAE-BF5A-486C-A8C5-ECC9F3942E4B}">
                          <a14:imgProps xmlns:a14="http://schemas.microsoft.com/office/drawing/2010/main">
                            <a14:imgLayer r:embed="rId23"/>
                          </a14:imgProps>
                        </a:ext>
                      </a:extLst>
                    </a:blip>
                    <a:srcRect/>
                    <a:stretch>
                      <a:fillRect/>
                    </a:stretch>
                  </pic:blipFill>
                  <pic:spPr>
                    <a:xfrm>
                      <a:off x="0" y="0"/>
                      <a:ext cx="5208905" cy="2929890"/>
                    </a:xfrm>
                    <a:prstGeom prst="rect">
                      <a:avLst/>
                    </a:prstGeom>
                  </pic:spPr>
                </pic:pic>
              </a:graphicData>
            </a:graphic>
          </wp:inline>
        </w:drawing>
      </w:r>
    </w:p>
    <w:p>
      <w:pPr>
        <w:pStyle w:val="3"/>
        <w:snapToGrid/>
        <w:spacing w:before="126" w:beforeAutospacing="0" w:after="0" w:afterAutospacing="0" w:line="360" w:lineRule="auto"/>
        <w:ind w:left="0" w:right="669"/>
        <w:textAlignment w:val="baseline"/>
        <w:rPr>
          <w:rFonts w:hint="eastAsia" w:eastAsia="宋体"/>
          <w:b/>
          <w:bCs/>
          <w:i w:val="0"/>
          <w:caps w:val="0"/>
          <w:spacing w:val="0"/>
          <w:w w:val="100"/>
          <w:sz w:val="32"/>
          <w:lang w:val="en-US" w:eastAsia="zh-CN"/>
        </w:rPr>
      </w:pPr>
    </w:p>
    <w:p>
      <w:pPr>
        <w:pStyle w:val="3"/>
        <w:snapToGrid/>
        <w:spacing w:before="126" w:beforeAutospacing="0" w:after="0" w:afterAutospacing="0" w:line="360" w:lineRule="auto"/>
        <w:ind w:left="0" w:leftChars="0" w:right="669" w:firstLine="643" w:firstLineChars="200"/>
        <w:textAlignment w:val="baseline"/>
        <w:rPr>
          <w:rFonts w:ascii="宋体" w:hAnsi="宋体" w:eastAsia="宋体" w:cs="宋体"/>
          <w:b/>
          <w:bCs/>
          <w:i w:val="0"/>
          <w:caps w:val="0"/>
          <w:spacing w:val="0"/>
          <w:w w:val="100"/>
          <w:sz w:val="32"/>
          <w:lang w:val="en-US"/>
        </w:rPr>
      </w:pPr>
      <w:r>
        <w:rPr>
          <w:rFonts w:hint="eastAsia"/>
          <w:b/>
          <w:bCs/>
          <w:i w:val="0"/>
          <w:caps w:val="0"/>
          <w:spacing w:val="0"/>
          <w:w w:val="100"/>
          <w:sz w:val="32"/>
          <w:lang w:val="en-US"/>
        </w:rPr>
        <w:t>2.休闲娱乐&amp;文体活动</w:t>
      </w:r>
    </w:p>
    <w:p>
      <w:pPr>
        <w:pStyle w:val="3"/>
        <w:snapToGrid/>
        <w:spacing w:before="126" w:beforeAutospacing="0" w:after="0" w:afterAutospacing="0" w:line="360" w:lineRule="auto"/>
        <w:ind w:left="0" w:leftChars="0" w:right="669" w:firstLine="640" w:firstLineChars="200"/>
        <w:textAlignment w:val="baseline"/>
        <w:rPr>
          <w:rFonts w:ascii="宋体" w:hAnsi="宋体" w:eastAsia="宋体" w:cs="宋体"/>
          <w:b w:val="0"/>
          <w:i w:val="0"/>
          <w:caps w:val="0"/>
          <w:spacing w:val="0"/>
          <w:w w:val="100"/>
          <w:sz w:val="32"/>
          <w:lang w:val="en-US"/>
        </w:rPr>
      </w:pPr>
      <w:r>
        <w:rPr>
          <w:rFonts w:hint="eastAsia"/>
          <w:b w:val="0"/>
          <w:i w:val="0"/>
          <w:caps w:val="0"/>
          <w:spacing w:val="0"/>
          <w:w w:val="100"/>
          <w:sz w:val="32"/>
          <w:lang w:val="en-US"/>
        </w:rPr>
        <w:t>单位给员工提供丰富多彩的业余生活。配有健身房、足球场、篮球场、乒乓球桌、台球桌、瑜伽室、母婴室、医疗室、图书室等。每周有瑜伽、爵士舞、拉丁舞、健美操等老师给员工上课，社团每周会组织羽毛球、篮球、足球、排球等训练活动。</w:t>
      </w:r>
    </w:p>
    <w:p>
      <w:pPr>
        <w:pStyle w:val="3"/>
        <w:snapToGrid/>
        <w:spacing w:before="126" w:beforeAutospacing="0" w:after="0" w:afterAutospacing="0" w:line="360" w:lineRule="auto"/>
        <w:ind w:left="0" w:leftChars="0" w:right="669" w:firstLine="640" w:firstLineChars="200"/>
        <w:textAlignment w:val="baseline"/>
        <w:rPr>
          <w:rFonts w:hint="eastAsia"/>
          <w:b w:val="0"/>
          <w:i w:val="0"/>
          <w:caps w:val="0"/>
          <w:spacing w:val="0"/>
          <w:w w:val="100"/>
          <w:sz w:val="32"/>
          <w:lang w:val="en-US"/>
        </w:rPr>
      </w:pPr>
      <w:r>
        <w:rPr>
          <w:rFonts w:hint="eastAsia"/>
          <w:b w:val="0"/>
          <w:i w:val="0"/>
          <w:caps w:val="0"/>
          <w:spacing w:val="0"/>
          <w:w w:val="100"/>
          <w:sz w:val="32"/>
          <w:lang w:val="en-US"/>
        </w:rPr>
        <w:t>单位经常组织各类活动比赛，有羽毛球赛、足球赛、篮球赛、排球赛、掼蛋大赛、电子竞技赛等。除此之外，还会组织员工参加趣味运动会、集体婚礼、读书会、插花会、中医诊脉、化妆、养生等各类丰富多彩的文娱活动。单位每年会在大型节假日举办庆祝活动，如教师节、国庆节、元旦等等，有任何才能的员工都可以在单位提供的平台上尽情展示。</w:t>
      </w:r>
    </w:p>
    <w:p>
      <w:pPr>
        <w:pStyle w:val="3"/>
        <w:snapToGrid/>
        <w:spacing w:before="126" w:beforeAutospacing="0" w:after="0" w:afterAutospacing="0" w:line="360" w:lineRule="auto"/>
        <w:ind w:left="0" w:right="669" w:firstLine="640" w:firstLineChars="200"/>
        <w:textAlignment w:val="baseline"/>
        <w:rPr>
          <w:rFonts w:hint="eastAsia" w:eastAsia="宋体"/>
          <w:b w:val="0"/>
          <w:i w:val="0"/>
          <w:caps w:val="0"/>
          <w:spacing w:val="0"/>
          <w:w w:val="100"/>
          <w:sz w:val="32"/>
          <w:lang w:val="en-US" w:eastAsia="zh-CN"/>
        </w:rPr>
      </w:pPr>
      <w:r>
        <w:rPr>
          <w:rFonts w:hint="eastAsia" w:eastAsia="宋体"/>
          <w:b w:val="0"/>
          <w:i w:val="0"/>
          <w:caps w:val="0"/>
          <w:spacing w:val="0"/>
          <w:w w:val="100"/>
          <w:sz w:val="32"/>
          <w:lang w:val="en-US" w:eastAsia="zh-CN"/>
        </w:rPr>
        <w:drawing>
          <wp:inline distT="0" distB="0" distL="114300" distR="114300">
            <wp:extent cx="5647055" cy="3950335"/>
            <wp:effectExtent l="0" t="0" r="10795" b="12065"/>
            <wp:docPr id="20" name="图片 20" descr="微信图片_2021022213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10222133547"/>
                    <pic:cNvPicPr>
                      <a:picLocks noChangeAspect="1"/>
                    </pic:cNvPicPr>
                  </pic:nvPicPr>
                  <pic:blipFill>
                    <a:blip r:embed="rId24"/>
                    <a:stretch>
                      <a:fillRect/>
                    </a:stretch>
                  </pic:blipFill>
                  <pic:spPr>
                    <a:xfrm>
                      <a:off x="0" y="0"/>
                      <a:ext cx="5647055" cy="3950335"/>
                    </a:xfrm>
                    <a:prstGeom prst="rect">
                      <a:avLst/>
                    </a:prstGeom>
                  </pic:spPr>
                </pic:pic>
              </a:graphicData>
            </a:graphic>
          </wp:inline>
        </w:drawing>
      </w: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bidi="ar-SA"/>
        </w:rPr>
      </w:pP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bidi="ar-SA"/>
        </w:rPr>
      </w:pP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bidi="ar-SA"/>
        </w:rPr>
      </w:pP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bidi="ar-SA"/>
        </w:rPr>
      </w:pPr>
    </w:p>
    <w:p>
      <w:pPr>
        <w:pStyle w:val="3"/>
        <w:snapToGrid/>
        <w:spacing w:before="126" w:beforeAutospacing="0" w:after="0" w:afterAutospacing="0" w:line="360" w:lineRule="auto"/>
        <w:ind w:left="0" w:right="669"/>
        <w:textAlignment w:val="baseline"/>
        <w:rPr>
          <w:rFonts w:hint="eastAsia" w:eastAsia="宋体"/>
          <w:b w:val="0"/>
          <w:i w:val="0"/>
          <w:caps w:val="0"/>
          <w:spacing w:val="0"/>
          <w:w w:val="100"/>
          <w:sz w:val="32"/>
          <w:lang w:val="en-US" w:eastAsia="zh-CN" w:bidi="ar-SA"/>
        </w:rPr>
      </w:pPr>
      <w:r>
        <w:rPr>
          <w:rFonts w:hint="eastAsia" w:eastAsia="宋体"/>
          <w:b w:val="0"/>
          <w:i w:val="0"/>
          <w:caps w:val="0"/>
          <w:spacing w:val="0"/>
          <w:w w:val="100"/>
          <w:sz w:val="32"/>
          <w:lang w:val="en-US" w:eastAsia="zh-CN" w:bidi="ar-SA"/>
        </w:rPr>
        <w:drawing>
          <wp:inline distT="0" distB="0" distL="114300" distR="114300">
            <wp:extent cx="5266690" cy="3950335"/>
            <wp:effectExtent l="0" t="0" r="10160" b="12065"/>
            <wp:docPr id="24" name="图片 24" descr="微信图片_2021022213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10222133556"/>
                    <pic:cNvPicPr>
                      <a:picLocks noChangeAspect="1"/>
                    </pic:cNvPicPr>
                  </pic:nvPicPr>
                  <pic:blipFill>
                    <a:blip r:embed="rId25"/>
                    <a:stretch>
                      <a:fillRect/>
                    </a:stretch>
                  </pic:blipFill>
                  <pic:spPr>
                    <a:xfrm>
                      <a:off x="0" y="0"/>
                      <a:ext cx="5266690" cy="3950335"/>
                    </a:xfrm>
                    <a:prstGeom prst="rect">
                      <a:avLst/>
                    </a:prstGeom>
                  </pic:spPr>
                </pic:pic>
              </a:graphicData>
            </a:graphic>
          </wp:inline>
        </w:drawing>
      </w: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bidi="ar-SA"/>
        </w:rPr>
      </w:pPr>
    </w:p>
    <w:p>
      <w:pPr>
        <w:pStyle w:val="3"/>
        <w:snapToGrid/>
        <w:spacing w:before="126" w:beforeAutospacing="0" w:after="0" w:afterAutospacing="0" w:line="360" w:lineRule="auto"/>
        <w:ind w:left="0" w:right="669"/>
        <w:textAlignment w:val="baseline"/>
        <w:rPr>
          <w:rFonts w:hint="eastAsia" w:eastAsia="宋体"/>
          <w:b w:val="0"/>
          <w:i w:val="0"/>
          <w:caps w:val="0"/>
          <w:spacing w:val="0"/>
          <w:w w:val="100"/>
          <w:sz w:val="32"/>
          <w:lang w:val="en-US" w:eastAsia="zh-CN" w:bidi="ar-SA"/>
        </w:rPr>
      </w:pPr>
      <w:r>
        <w:rPr>
          <w:rFonts w:hint="eastAsia" w:eastAsia="宋体"/>
          <w:b w:val="0"/>
          <w:i w:val="0"/>
          <w:caps w:val="0"/>
          <w:spacing w:val="0"/>
          <w:w w:val="100"/>
          <w:sz w:val="32"/>
          <w:lang w:val="en-US" w:eastAsia="zh-CN" w:bidi="ar-SA"/>
        </w:rPr>
        <w:drawing>
          <wp:inline distT="0" distB="0" distL="114300" distR="114300">
            <wp:extent cx="5266690" cy="3950335"/>
            <wp:effectExtent l="0" t="0" r="10160" b="12065"/>
            <wp:docPr id="26" name="图片 26" descr="微信图片_2021022213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10222133604"/>
                    <pic:cNvPicPr>
                      <a:picLocks noChangeAspect="1"/>
                    </pic:cNvPicPr>
                  </pic:nvPicPr>
                  <pic:blipFill>
                    <a:blip r:embed="rId26"/>
                    <a:stretch>
                      <a:fillRect/>
                    </a:stretch>
                  </pic:blipFill>
                  <pic:spPr>
                    <a:xfrm>
                      <a:off x="0" y="0"/>
                      <a:ext cx="5266690" cy="3950335"/>
                    </a:xfrm>
                    <a:prstGeom prst="rect">
                      <a:avLst/>
                    </a:prstGeom>
                  </pic:spPr>
                </pic:pic>
              </a:graphicData>
            </a:graphic>
          </wp:inline>
        </w:drawing>
      </w: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bidi="ar-SA"/>
        </w:rPr>
      </w:pPr>
    </w:p>
    <w:p>
      <w:pPr>
        <w:pStyle w:val="3"/>
        <w:snapToGrid/>
        <w:spacing w:before="126" w:beforeAutospacing="0" w:after="0" w:afterAutospacing="0" w:line="360" w:lineRule="auto"/>
        <w:ind w:left="0" w:right="669"/>
        <w:textAlignment w:val="baseline"/>
        <w:rPr>
          <w:rFonts w:ascii="宋体" w:hAnsi="宋体" w:eastAsia="宋体" w:cs="宋体"/>
          <w:b w:val="0"/>
          <w:i w:val="0"/>
          <w:caps w:val="0"/>
          <w:spacing w:val="0"/>
          <w:w w:val="100"/>
          <w:sz w:val="32"/>
          <w:lang w:val="en-US"/>
        </w:rPr>
      </w:pPr>
      <w:r>
        <w:rPr>
          <w:rFonts w:ascii="宋体" w:hAnsi="宋体" w:eastAsia="宋体" w:cs="宋体"/>
          <w:b w:val="0"/>
          <w:i w:val="0"/>
          <w:caps w:val="0"/>
          <w:spacing w:val="0"/>
          <w:w w:val="100"/>
          <w:sz w:val="32"/>
          <w:lang w:val="en-US" w:bidi="ar-SA"/>
        </w:rPr>
        <w:drawing>
          <wp:inline distT="0" distB="0" distL="114300" distR="114300">
            <wp:extent cx="5237480" cy="3124835"/>
            <wp:effectExtent l="0" t="0" r="1270" b="18415"/>
            <wp:docPr id="21" name="图片 1" descr="252b0b71-7111-47f0-b327-ceb1927b0383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252b0b71-7111-47f0-b327-ceb1927b0383_003"/>
                    <pic:cNvPicPr>
                      <a:picLocks noChangeAspect="1"/>
                    </pic:cNvPicPr>
                  </pic:nvPicPr>
                  <pic:blipFill>
                    <a:blip r:embed="rId27"/>
                    <a:stretch>
                      <a:fillRect/>
                    </a:stretch>
                  </pic:blipFill>
                  <pic:spPr>
                    <a:xfrm>
                      <a:off x="0" y="0"/>
                      <a:ext cx="5237480" cy="3124835"/>
                    </a:xfrm>
                    <a:prstGeom prst="rect">
                      <a:avLst/>
                    </a:prstGeom>
                  </pic:spPr>
                </pic:pic>
              </a:graphicData>
            </a:graphic>
          </wp:inline>
        </w:drawing>
      </w:r>
    </w:p>
    <w:p>
      <w:pPr>
        <w:pStyle w:val="3"/>
        <w:snapToGrid/>
        <w:spacing w:before="0" w:beforeAutospacing="0" w:after="0" w:afterAutospacing="0" w:line="360" w:lineRule="auto"/>
        <w:ind w:left="0"/>
        <w:textAlignment w:val="baseline"/>
        <w:rPr>
          <w:rFonts w:ascii="宋体" w:hAnsi="宋体" w:eastAsia="宋体" w:cs="宋体"/>
          <w:b w:val="0"/>
          <w:i w:val="0"/>
          <w:caps w:val="0"/>
          <w:spacing w:val="0"/>
          <w:w w:val="100"/>
          <w:sz w:val="32"/>
        </w:rPr>
      </w:pPr>
      <w:r>
        <w:rPr>
          <w:rFonts w:ascii="宋体" w:hAnsi="宋体" w:eastAsia="宋体" w:cs="宋体"/>
          <w:b w:val="0"/>
          <w:i w:val="0"/>
          <w:caps w:val="0"/>
          <w:spacing w:val="0"/>
          <w:w w:val="100"/>
          <w:sz w:val="32"/>
          <w:lang w:val="en-US" w:bidi="ar-SA"/>
        </w:rPr>
        <w:drawing>
          <wp:inline distT="0" distB="0" distL="114300" distR="114300">
            <wp:extent cx="5190490" cy="3719195"/>
            <wp:effectExtent l="0" t="0" r="10160" b="14605"/>
            <wp:docPr id="22" name="图片 1" descr="97879241-c38b-4d50-acc2-6b7da86db551.002[1]"/>
            <wp:cNvGraphicFramePr/>
            <a:graphic xmlns:a="http://schemas.openxmlformats.org/drawingml/2006/main">
              <a:graphicData uri="http://schemas.openxmlformats.org/drawingml/2006/picture">
                <pic:pic xmlns:pic="http://schemas.openxmlformats.org/drawingml/2006/picture">
                  <pic:nvPicPr>
                    <pic:cNvPr id="22" name="图片 1" descr="97879241-c38b-4d50-acc2-6b7da86db551.002[1]"/>
                    <pic:cNvPicPr/>
                  </pic:nvPicPr>
                  <pic:blipFill>
                    <a:blip r:embed="rId28"/>
                    <a:stretch>
                      <a:fillRect/>
                    </a:stretch>
                  </pic:blipFill>
                  <pic:spPr>
                    <a:xfrm>
                      <a:off x="0" y="0"/>
                      <a:ext cx="5190490" cy="3719195"/>
                    </a:xfrm>
                    <a:prstGeom prst="snip2Same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75580" cy="3893185"/>
            <wp:effectExtent l="0" t="0" r="1270" b="12065"/>
            <wp:docPr id="23" name="图片 1" descr="6388b1b4-8f74-450e-843e-853c293c7d34.013[1]"/>
            <wp:cNvGraphicFramePr/>
            <a:graphic xmlns:a="http://schemas.openxmlformats.org/drawingml/2006/main">
              <a:graphicData uri="http://schemas.openxmlformats.org/drawingml/2006/picture">
                <pic:pic xmlns:pic="http://schemas.openxmlformats.org/drawingml/2006/picture">
                  <pic:nvPicPr>
                    <pic:cNvPr id="23" name="图片 1" descr="6388b1b4-8f74-450e-843e-853c293c7d34.013[1]"/>
                    <pic:cNvPicPr/>
                  </pic:nvPicPr>
                  <pic:blipFill>
                    <a:blip r:embed="rId29"/>
                    <a:srcRect b="8560"/>
                    <a:stretch>
                      <a:fillRect/>
                    </a:stretch>
                  </pic:blipFill>
                  <pic:spPr>
                    <a:xfrm>
                      <a:off x="0" y="0"/>
                      <a:ext cx="5275580" cy="3893185"/>
                    </a:xfrm>
                    <a:prstGeom prst="roundRect">
                      <a:avLst/>
                    </a:prstGeom>
                  </pic:spPr>
                </pic:pic>
              </a:graphicData>
            </a:graphic>
          </wp:inline>
        </w:drawing>
      </w:r>
    </w:p>
    <w:p>
      <w:pPr>
        <w:pStyle w:val="3"/>
        <w:snapToGrid/>
        <w:spacing w:before="0" w:beforeAutospacing="0" w:after="0" w:afterAutospacing="0" w:line="360" w:lineRule="auto"/>
        <w:ind w:left="0"/>
        <w:textAlignment w:val="baseline"/>
        <w:rPr>
          <w:rFonts w:ascii="Times New Roman"/>
          <w:b w:val="0"/>
          <w:i w:val="0"/>
          <w:caps w:val="0"/>
          <w:spacing w:val="0"/>
          <w:w w:val="100"/>
          <w:sz w:val="20"/>
        </w:rPr>
      </w:pPr>
      <w:r>
        <w:rPr>
          <w:rFonts w:ascii="宋体" w:hAnsi="宋体" w:eastAsia="宋体" w:cs="宋体"/>
          <w:b w:val="0"/>
          <w:i w:val="0"/>
          <w:caps w:val="0"/>
          <w:spacing w:val="0"/>
          <w:w w:val="100"/>
          <w:sz w:val="32"/>
          <w:lang w:val="en-US" w:bidi="ar-SA"/>
        </w:rPr>
        <w:drawing>
          <wp:inline distT="0" distB="0" distL="114300" distR="114300">
            <wp:extent cx="5158105" cy="3697605"/>
            <wp:effectExtent l="0" t="0" r="4445" b="17145"/>
            <wp:docPr id="7171" name="Picture 3" descr="C:\Users\admin\Desktop\滨湖大楼图片\员工活动\羽毛球社团.jpg"/>
            <wp:cNvGraphicFramePr/>
            <a:graphic xmlns:a="http://schemas.openxmlformats.org/drawingml/2006/main">
              <a:graphicData uri="http://schemas.openxmlformats.org/drawingml/2006/picture">
                <pic:pic xmlns:pic="http://schemas.openxmlformats.org/drawingml/2006/picture">
                  <pic:nvPicPr>
                    <pic:cNvPr id="7171" name="Picture 3" descr="C:\Users\admin\Desktop\滨湖大楼图片\员工活动\羽毛球社团.jpg"/>
                    <pic:cNvPicPr>
                      <a:picLocks noChangeArrowheads="1"/>
                    </pic:cNvPicPr>
                  </pic:nvPicPr>
                  <pic:blipFill>
                    <a:blip r:embed="rId30"/>
                    <a:srcRect/>
                    <a:stretch>
                      <a:fillRect/>
                    </a:stretch>
                  </pic:blipFill>
                  <pic:spPr>
                    <a:xfrm>
                      <a:off x="0" y="0"/>
                      <a:ext cx="5158105" cy="3697605"/>
                    </a:xfrm>
                    <a:prstGeom prst="round2DiagRect">
                      <a:avLst/>
                    </a:prstGeom>
                    <a:noFill/>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41290" cy="3893820"/>
            <wp:effectExtent l="0" t="0" r="16510" b="11430"/>
            <wp:docPr id="30" name="图片 1" descr="636395361521402500787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descr="6363953615214025007879020"/>
                    <pic:cNvPicPr>
                      <a:picLocks noChangeAspect="1"/>
                    </pic:cNvPicPr>
                  </pic:nvPicPr>
                  <pic:blipFill>
                    <a:blip r:embed="rId31"/>
                    <a:stretch>
                      <a:fillRect/>
                    </a:stretch>
                  </pic:blipFill>
                  <pic:spPr>
                    <a:xfrm>
                      <a:off x="0" y="0"/>
                      <a:ext cx="5241290" cy="3893820"/>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199380" cy="3759200"/>
            <wp:effectExtent l="0" t="0" r="1270" b="12700"/>
            <wp:docPr id="31" name="图片 1" descr="c1347bea-ad1e-4ee6-8f84-12882c5caf6f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c1347bea-ad1e-4ee6-8f84-12882c5caf6f_007"/>
                    <pic:cNvPicPr>
                      <a:picLocks noChangeAspect="1"/>
                    </pic:cNvPicPr>
                  </pic:nvPicPr>
                  <pic:blipFill>
                    <a:blip r:embed="rId32"/>
                    <a:stretch>
                      <a:fillRect/>
                    </a:stretch>
                  </pic:blipFill>
                  <pic:spPr>
                    <a:xfrm>
                      <a:off x="0" y="0"/>
                      <a:ext cx="5199380" cy="3759200"/>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34940" cy="3921760"/>
            <wp:effectExtent l="0" t="0" r="3810" b="2540"/>
            <wp:docPr id="32" name="图片 1" descr="dbea4860-4b5b-4851-9ce2-e55f110845fd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dbea4860-4b5b-4851-9ce2-e55f110845fd_002"/>
                    <pic:cNvPicPr>
                      <a:picLocks noChangeAspect="1"/>
                    </pic:cNvPicPr>
                  </pic:nvPicPr>
                  <pic:blipFill>
                    <a:blip r:embed="rId33"/>
                    <a:stretch>
                      <a:fillRect/>
                    </a:stretch>
                  </pic:blipFill>
                  <pic:spPr>
                    <a:xfrm>
                      <a:off x="0" y="0"/>
                      <a:ext cx="5234940" cy="3921760"/>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13985" cy="4053205"/>
            <wp:effectExtent l="0" t="0" r="5715" b="4445"/>
            <wp:docPr id="33" name="图片 1" descr="c1347bea-ad1e-4ee6-8f84-12882c5caf6f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c1347bea-ad1e-4ee6-8f84-12882c5caf6f_002"/>
                    <pic:cNvPicPr>
                      <a:picLocks noChangeAspect="1"/>
                    </pic:cNvPicPr>
                  </pic:nvPicPr>
                  <pic:blipFill>
                    <a:blip r:embed="rId34"/>
                    <a:stretch>
                      <a:fillRect/>
                    </a:stretch>
                  </pic:blipFill>
                  <pic:spPr>
                    <a:xfrm>
                      <a:off x="0" y="0"/>
                      <a:ext cx="5213985" cy="4053205"/>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82565" cy="3924935"/>
            <wp:effectExtent l="0" t="0" r="13335" b="18415"/>
            <wp:docPr id="28" name="图片 1" descr="6364504533988450003819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6364504533988450003819400[1]"/>
                    <pic:cNvPicPr>
                      <a:picLocks noChangeAspect="1"/>
                    </pic:cNvPicPr>
                  </pic:nvPicPr>
                  <pic:blipFill>
                    <a:blip r:embed="rId35"/>
                    <a:stretch>
                      <a:fillRect/>
                    </a:stretch>
                  </pic:blipFill>
                  <pic:spPr>
                    <a:xfrm>
                      <a:off x="0" y="0"/>
                      <a:ext cx="5282565" cy="3924935"/>
                    </a:xfrm>
                    <a:prstGeom prst="rect">
                      <a:avLst/>
                    </a:prstGeom>
                  </pic:spPr>
                </pic:pic>
              </a:graphicData>
            </a:graphic>
          </wp:inline>
        </w:drawing>
      </w:r>
      <w:r>
        <w:rPr>
          <w:rFonts w:ascii="宋体" w:hAnsi="宋体" w:eastAsia="宋体" w:cs="宋体"/>
          <w:b w:val="0"/>
          <w:i w:val="0"/>
          <w:caps w:val="0"/>
          <w:spacing w:val="0"/>
          <w:w w:val="100"/>
          <w:sz w:val="32"/>
          <w:lang w:val="en-US" w:bidi="ar-SA"/>
        </w:rPr>
        <w:drawing>
          <wp:inline distT="0" distB="0" distL="114300" distR="114300">
            <wp:extent cx="5263515" cy="3799840"/>
            <wp:effectExtent l="0" t="0" r="13335" b="10160"/>
            <wp:docPr id="27" name="图片 1" descr="a5ae0733-4e3b-49e6-a13d-9966edfaddd3.003[1]"/>
            <wp:cNvGraphicFramePr/>
            <a:graphic xmlns:a="http://schemas.openxmlformats.org/drawingml/2006/main">
              <a:graphicData uri="http://schemas.openxmlformats.org/drawingml/2006/picture">
                <pic:pic xmlns:pic="http://schemas.openxmlformats.org/drawingml/2006/picture">
                  <pic:nvPicPr>
                    <pic:cNvPr id="27" name="图片 1" descr="a5ae0733-4e3b-49e6-a13d-9966edfaddd3.003[1]"/>
                    <pic:cNvPicPr/>
                  </pic:nvPicPr>
                  <pic:blipFill>
                    <a:blip r:embed="rId36"/>
                    <a:stretch>
                      <a:fillRect/>
                    </a:stretch>
                  </pic:blipFill>
                  <pic:spPr>
                    <a:xfrm>
                      <a:off x="0" y="0"/>
                      <a:ext cx="5263515" cy="3799840"/>
                    </a:xfrm>
                    <a:prstGeom prst="rect">
                      <a:avLst/>
                    </a:prstGeom>
                  </pic:spPr>
                </pic:pic>
              </a:graphicData>
            </a:graphic>
          </wp:inline>
        </w:drawing>
      </w:r>
    </w:p>
    <w:p>
      <w:pPr>
        <w:snapToGrid/>
        <w:spacing w:before="0" w:beforeAutospacing="0" w:after="0" w:afterAutospacing="0" w:line="240" w:lineRule="auto"/>
        <w:textAlignment w:val="baseline"/>
        <w:rPr>
          <w:rFonts w:ascii="Times New Roman"/>
          <w:b w:val="0"/>
          <w:i w:val="0"/>
          <w:caps w:val="0"/>
          <w:spacing w:val="0"/>
          <w:w w:val="100"/>
          <w:sz w:val="20"/>
        </w:rPr>
      </w:pPr>
      <w:r>
        <w:rPr>
          <w:rFonts w:hint="eastAsia" w:ascii="Times New Roman"/>
          <w:b w:val="0"/>
          <w:i w:val="0"/>
          <w:caps w:val="0"/>
          <w:spacing w:val="0"/>
          <w:w w:val="100"/>
          <w:sz w:val="20"/>
          <w:lang w:val="en-US" w:bidi="ar-SA"/>
        </w:rPr>
        <w:drawing>
          <wp:inline distT="0" distB="0" distL="114300" distR="114300">
            <wp:extent cx="5226050" cy="5478145"/>
            <wp:effectExtent l="0" t="0" r="12700" b="8255"/>
            <wp:docPr id="25" name="图片 25" descr="57658321463372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576583214633724688"/>
                    <pic:cNvPicPr>
                      <a:picLocks noChangeAspect="1"/>
                    </pic:cNvPicPr>
                  </pic:nvPicPr>
                  <pic:blipFill>
                    <a:blip r:embed="rId37"/>
                    <a:stretch>
                      <a:fillRect/>
                    </a:stretch>
                  </pic:blipFill>
                  <pic:spPr>
                    <a:xfrm>
                      <a:off x="0" y="0"/>
                      <a:ext cx="5226050" cy="5478145"/>
                    </a:xfrm>
                    <a:prstGeom prst="rect">
                      <a:avLst/>
                    </a:prstGeom>
                  </pic:spPr>
                </pic:pic>
              </a:graphicData>
            </a:graphic>
          </wp:inline>
        </w:drawing>
      </w:r>
    </w:p>
    <w:p>
      <w:pPr>
        <w:snapToGrid/>
        <w:spacing w:before="0" w:beforeAutospacing="0" w:after="0" w:afterAutospacing="0" w:line="240" w:lineRule="auto"/>
        <w:jc w:val="right"/>
        <w:textAlignment w:val="baseline"/>
        <w:rPr>
          <w:rFonts w:hint="eastAsia"/>
          <w:b w:val="0"/>
          <w:i w:val="0"/>
          <w:caps w:val="0"/>
          <w:spacing w:val="0"/>
          <w:w w:val="100"/>
          <w:sz w:val="32"/>
          <w:szCs w:val="32"/>
        </w:rPr>
      </w:pPr>
    </w:p>
    <w:p>
      <w:pPr>
        <w:snapToGrid/>
        <w:spacing w:before="0" w:beforeAutospacing="0" w:after="0" w:afterAutospacing="0" w:line="240" w:lineRule="auto"/>
        <w:ind w:firstLine="3520" w:firstLineChars="1100"/>
        <w:jc w:val="both"/>
        <w:textAlignment w:val="baseline"/>
        <w:rPr>
          <w:rFonts w:hint="eastAsia"/>
          <w:b w:val="0"/>
          <w:i w:val="0"/>
          <w:caps w:val="0"/>
          <w:spacing w:val="0"/>
          <w:w w:val="100"/>
          <w:sz w:val="32"/>
          <w:szCs w:val="32"/>
          <w:lang w:eastAsia="zh-CN"/>
        </w:rPr>
      </w:pPr>
    </w:p>
    <w:p>
      <w:pPr>
        <w:snapToGrid/>
        <w:spacing w:before="0" w:beforeAutospacing="0" w:after="0" w:afterAutospacing="0" w:line="240" w:lineRule="auto"/>
        <w:ind w:firstLine="3520" w:firstLineChars="1100"/>
        <w:jc w:val="both"/>
        <w:textAlignment w:val="baseline"/>
        <w:rPr>
          <w:rFonts w:hint="eastAsia"/>
          <w:b w:val="0"/>
          <w:i w:val="0"/>
          <w:caps w:val="0"/>
          <w:spacing w:val="0"/>
          <w:w w:val="100"/>
          <w:sz w:val="32"/>
          <w:szCs w:val="32"/>
          <w:lang w:eastAsia="zh-CN"/>
        </w:rPr>
      </w:pPr>
      <w:r>
        <w:rPr>
          <w:rFonts w:hint="eastAsia"/>
          <w:b w:val="0"/>
          <w:i w:val="0"/>
          <w:caps w:val="0"/>
          <w:spacing w:val="0"/>
          <w:w w:val="100"/>
          <w:sz w:val="32"/>
          <w:szCs w:val="32"/>
          <w:lang w:eastAsia="zh-CN"/>
        </w:rPr>
        <w:t>联系方式：</w:t>
      </w:r>
    </w:p>
    <w:p>
      <w:pPr>
        <w:snapToGrid/>
        <w:spacing w:before="0" w:beforeAutospacing="0" w:after="0" w:afterAutospacing="0" w:line="240" w:lineRule="auto"/>
        <w:jc w:val="center"/>
        <w:textAlignment w:val="baseline"/>
        <w:rPr>
          <w:rFonts w:hint="default"/>
          <w:b w:val="0"/>
          <w:i w:val="0"/>
          <w:caps w:val="0"/>
          <w:spacing w:val="0"/>
          <w:w w:val="100"/>
          <w:sz w:val="32"/>
          <w:szCs w:val="32"/>
          <w:lang w:val="en-US" w:eastAsia="zh-CN"/>
        </w:rPr>
      </w:pPr>
      <w:r>
        <w:rPr>
          <w:rFonts w:hint="eastAsia"/>
          <w:b w:val="0"/>
          <w:i w:val="0"/>
          <w:caps w:val="0"/>
          <w:spacing w:val="0"/>
          <w:w w:val="100"/>
          <w:sz w:val="32"/>
          <w:szCs w:val="32"/>
          <w:lang w:val="en-US" w:eastAsia="zh-CN"/>
        </w:rPr>
        <w:t xml:space="preserve">                    </w:t>
      </w:r>
      <w:r>
        <w:rPr>
          <w:rFonts w:hint="eastAsia"/>
          <w:b w:val="0"/>
          <w:i w:val="0"/>
          <w:caps w:val="0"/>
          <w:spacing w:val="0"/>
          <w:w w:val="100"/>
          <w:sz w:val="32"/>
          <w:szCs w:val="32"/>
          <w:lang w:eastAsia="zh-CN"/>
        </w:rPr>
        <w:t>办公电话</w:t>
      </w:r>
      <w:r>
        <w:rPr>
          <w:rFonts w:hint="eastAsia"/>
          <w:b w:val="0"/>
          <w:i w:val="0"/>
          <w:caps w:val="0"/>
          <w:spacing w:val="0"/>
          <w:w w:val="100"/>
          <w:sz w:val="32"/>
          <w:szCs w:val="32"/>
          <w:lang w:val="en-US" w:eastAsia="zh-CN"/>
        </w:rPr>
        <w:t xml:space="preserve">  0551-63681000-1292</w:t>
      </w:r>
    </w:p>
    <w:p>
      <w:pPr>
        <w:snapToGrid/>
        <w:spacing w:before="0" w:beforeAutospacing="0" w:after="0" w:afterAutospacing="0" w:line="240" w:lineRule="auto"/>
        <w:jc w:val="center"/>
        <w:textAlignment w:val="baseline"/>
        <w:rPr>
          <w:rFonts w:hint="default"/>
          <w:b w:val="0"/>
          <w:i w:val="0"/>
          <w:caps w:val="0"/>
          <w:spacing w:val="0"/>
          <w:w w:val="100"/>
          <w:sz w:val="32"/>
          <w:szCs w:val="32"/>
          <w:lang w:val="en-US" w:eastAsia="zh-CN"/>
        </w:rPr>
      </w:pPr>
      <w:r>
        <w:rPr>
          <w:rFonts w:hint="eastAsia"/>
          <w:b w:val="0"/>
          <w:i w:val="0"/>
          <w:caps w:val="0"/>
          <w:spacing w:val="0"/>
          <w:w w:val="100"/>
          <w:sz w:val="32"/>
          <w:szCs w:val="32"/>
          <w:lang w:val="en-US" w:eastAsia="zh-CN"/>
        </w:rPr>
        <w:t xml:space="preserve">          手机  13855180964</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6150"/>
      <w:docPartObj>
        <w:docPartGallery w:val="autotext"/>
      </w:docPartObj>
    </w:sdtPr>
    <w:sdtContent>
      <w:p>
        <w:pPr>
          <w:pStyle w:val="5"/>
          <w:jc w:val="center"/>
        </w:pPr>
        <w:r>
          <w:fldChar w:fldCharType="begin"/>
        </w:r>
        <w:r>
          <w:instrText xml:space="preserve"> PAGE   \* MERGEFORMAT </w:instrText>
        </w:r>
        <w:r>
          <w:fldChar w:fldCharType="separate"/>
        </w:r>
        <w:r>
          <w:t>2</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4CA6A8"/>
    <w:multiLevelType w:val="singleLevel"/>
    <w:tmpl w:val="AD4CA6A8"/>
    <w:lvl w:ilvl="0" w:tentative="0">
      <w:start w:val="5"/>
      <w:numFmt w:val="chineseCounting"/>
      <w:suff w:val="space"/>
      <w:lvlText w:val="%1."/>
      <w:lvlJc w:val="left"/>
      <w:rPr>
        <w:rFonts w:hint="eastAsia"/>
      </w:rPr>
    </w:lvl>
  </w:abstractNum>
  <w:abstractNum w:abstractNumId="1">
    <w:nsid w:val="1A46B677"/>
    <w:multiLevelType w:val="singleLevel"/>
    <w:tmpl w:val="1A46B677"/>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E369A"/>
    <w:rsid w:val="0005232D"/>
    <w:rsid w:val="00114660"/>
    <w:rsid w:val="002505B9"/>
    <w:rsid w:val="00250654"/>
    <w:rsid w:val="0026568B"/>
    <w:rsid w:val="00297A7E"/>
    <w:rsid w:val="004720CB"/>
    <w:rsid w:val="00483B8E"/>
    <w:rsid w:val="004A59EC"/>
    <w:rsid w:val="004E3028"/>
    <w:rsid w:val="005A263E"/>
    <w:rsid w:val="006029AE"/>
    <w:rsid w:val="006E2BD6"/>
    <w:rsid w:val="006E369A"/>
    <w:rsid w:val="00782775"/>
    <w:rsid w:val="008907A7"/>
    <w:rsid w:val="008C1B29"/>
    <w:rsid w:val="008D37A8"/>
    <w:rsid w:val="008E7DF9"/>
    <w:rsid w:val="00944562"/>
    <w:rsid w:val="00B27592"/>
    <w:rsid w:val="00B8124B"/>
    <w:rsid w:val="00CD32CA"/>
    <w:rsid w:val="00DF7BBC"/>
    <w:rsid w:val="00E70F6A"/>
    <w:rsid w:val="00EF293D"/>
    <w:rsid w:val="040951AC"/>
    <w:rsid w:val="04246228"/>
    <w:rsid w:val="04481737"/>
    <w:rsid w:val="06D413E2"/>
    <w:rsid w:val="07D20732"/>
    <w:rsid w:val="0CAF7723"/>
    <w:rsid w:val="0CE74916"/>
    <w:rsid w:val="0F920C16"/>
    <w:rsid w:val="11D962A2"/>
    <w:rsid w:val="15070211"/>
    <w:rsid w:val="16AB6DE8"/>
    <w:rsid w:val="16E743D3"/>
    <w:rsid w:val="1A4B433F"/>
    <w:rsid w:val="1ACE1D36"/>
    <w:rsid w:val="1BBF73AB"/>
    <w:rsid w:val="1BD57958"/>
    <w:rsid w:val="1C500ED6"/>
    <w:rsid w:val="1CC9279C"/>
    <w:rsid w:val="1EF65E5A"/>
    <w:rsid w:val="219659CC"/>
    <w:rsid w:val="250449E5"/>
    <w:rsid w:val="2511412A"/>
    <w:rsid w:val="26112805"/>
    <w:rsid w:val="263D4804"/>
    <w:rsid w:val="26E559E1"/>
    <w:rsid w:val="29DB5F84"/>
    <w:rsid w:val="2BAA74DB"/>
    <w:rsid w:val="3367282A"/>
    <w:rsid w:val="33A266E2"/>
    <w:rsid w:val="38B3664C"/>
    <w:rsid w:val="3AE03396"/>
    <w:rsid w:val="3E836C38"/>
    <w:rsid w:val="46997C86"/>
    <w:rsid w:val="483017D0"/>
    <w:rsid w:val="487F5100"/>
    <w:rsid w:val="499B1DEC"/>
    <w:rsid w:val="4B344AA5"/>
    <w:rsid w:val="4F93371F"/>
    <w:rsid w:val="4F9968CF"/>
    <w:rsid w:val="52D97228"/>
    <w:rsid w:val="533827F7"/>
    <w:rsid w:val="56042DE3"/>
    <w:rsid w:val="57183072"/>
    <w:rsid w:val="578E4D02"/>
    <w:rsid w:val="57C119F6"/>
    <w:rsid w:val="5A0A67DB"/>
    <w:rsid w:val="5DCE00F3"/>
    <w:rsid w:val="5EC95EBA"/>
    <w:rsid w:val="5F440149"/>
    <w:rsid w:val="5F630376"/>
    <w:rsid w:val="60CD78F6"/>
    <w:rsid w:val="65835D69"/>
    <w:rsid w:val="66A8152B"/>
    <w:rsid w:val="6C06215C"/>
    <w:rsid w:val="6C233EAB"/>
    <w:rsid w:val="734F1B1B"/>
    <w:rsid w:val="73CC7087"/>
    <w:rsid w:val="75243F68"/>
    <w:rsid w:val="780A00D8"/>
    <w:rsid w:val="7A0A2CD9"/>
    <w:rsid w:val="7B1C5D41"/>
    <w:rsid w:val="7ECB17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129"/>
      <w:outlineLvl w:val="0"/>
    </w:pPr>
    <w:rPr>
      <w:rFonts w:ascii="Microsoft JhengHei" w:hAnsi="Microsoft JhengHei" w:eastAsia="Microsoft JhengHei" w:cs="Microsoft JhengHe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120"/>
    </w:pPr>
    <w:rPr>
      <w:sz w:val="32"/>
      <w:szCs w:val="32"/>
    </w:rPr>
  </w:style>
  <w:style w:type="paragraph" w:styleId="4">
    <w:name w:val="Balloon Text"/>
    <w:basedOn w:val="1"/>
    <w:link w:val="12"/>
    <w:qFormat/>
    <w:uiPriority w:val="0"/>
    <w:rPr>
      <w:sz w:val="18"/>
      <w:szCs w:val="18"/>
    </w:rPr>
  </w:style>
  <w:style w:type="paragraph" w:styleId="5">
    <w:name w:val="footer"/>
    <w:basedOn w:val="1"/>
    <w:link w:val="11"/>
    <w:qFormat/>
    <w:uiPriority w:val="99"/>
    <w:pPr>
      <w:tabs>
        <w:tab w:val="center" w:pos="4153"/>
        <w:tab w:val="right" w:pos="8306"/>
      </w:tabs>
      <w:snapToGrid w:val="0"/>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autoSpaceDE/>
      <w:autoSpaceDN/>
    </w:pPr>
    <w:rPr>
      <w:sz w:val="18"/>
      <w:szCs w:val="18"/>
      <w:lang w:val="en-US" w:bidi="ar-SA"/>
    </w:rPr>
  </w:style>
  <w:style w:type="character" w:customStyle="1" w:styleId="10">
    <w:name w:val="页眉 Char"/>
    <w:basedOn w:val="9"/>
    <w:link w:val="6"/>
    <w:qFormat/>
    <w:uiPriority w:val="0"/>
    <w:rPr>
      <w:rFonts w:ascii="宋体" w:hAnsi="宋体" w:eastAsia="宋体" w:cs="宋体"/>
      <w:sz w:val="18"/>
      <w:szCs w:val="18"/>
      <w:lang w:val="zh-CN" w:bidi="zh-CN"/>
    </w:rPr>
  </w:style>
  <w:style w:type="character" w:customStyle="1" w:styleId="11">
    <w:name w:val="页脚 Char"/>
    <w:basedOn w:val="9"/>
    <w:link w:val="5"/>
    <w:qFormat/>
    <w:uiPriority w:val="99"/>
    <w:rPr>
      <w:rFonts w:ascii="宋体" w:hAnsi="宋体" w:eastAsia="宋体" w:cs="宋体"/>
      <w:sz w:val="18"/>
      <w:szCs w:val="18"/>
      <w:lang w:val="zh-CN" w:bidi="zh-CN"/>
    </w:rPr>
  </w:style>
  <w:style w:type="character" w:customStyle="1" w:styleId="12">
    <w:name w:val="批注框文本 Char"/>
    <w:basedOn w:val="9"/>
    <w:link w:val="4"/>
    <w:qFormat/>
    <w:uiPriority w:val="0"/>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0" Type="http://schemas.openxmlformats.org/officeDocument/2006/relationships/fontTable" Target="fontTable.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microsoft.com/office/2007/relationships/hdphoto" Target="media/image19.pn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22</Pages>
  <Words>355</Words>
  <Characters>2024</Characters>
  <Lines>16</Lines>
  <Paragraphs>4</Paragraphs>
  <TotalTime>5</TotalTime>
  <ScaleCrop>false</ScaleCrop>
  <LinksUpToDate>false</LinksUpToDate>
  <CharactersWithSpaces>2375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2020-12-10T03:30:00Z</dcterms:created>
  <dc:creator>Administrator</dc:creator>
  <cp:lastModifiedBy>HFZX</cp:lastModifiedBy>
  <cp:lastPrinted>2020-12-10T03:29:00Z</cp:lastPrinted>
  <dcterms:modified xsi:type="dcterms:W3CDTF">2021-05-08T03:35:36Z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